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83"/>
        <w:tblW w:w="5000" w:type="pct"/>
        <w:tblLook w:val="01E0" w:firstRow="1" w:lastRow="1" w:firstColumn="1" w:lastColumn="1" w:noHBand="0" w:noVBand="0"/>
      </w:tblPr>
      <w:tblGrid>
        <w:gridCol w:w="9356"/>
      </w:tblGrid>
      <w:tr w:rsidR="004D2804" w:rsidRPr="00B76FCA" w:rsidTr="004D2804">
        <w:tc>
          <w:tcPr>
            <w:tcW w:w="5000" w:type="pct"/>
            <w:shd w:val="clear" w:color="auto" w:fill="auto"/>
          </w:tcPr>
          <w:p w:rsidR="004D2804" w:rsidRDefault="004D2804" w:rsidP="004D2804">
            <w:pPr>
              <w:pStyle w:val="a6"/>
              <w:rPr>
                <w:rFonts w:ascii="Times New Roman" w:hAnsi="Times New Roman"/>
                <w:b w:val="0"/>
                <w:noProof/>
                <w:szCs w:val="32"/>
              </w:rPr>
            </w:pPr>
            <w:r>
              <w:object w:dxaOrig="7859" w:dyaOrig="9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5.5pt" o:ole="">
                  <v:imagedata r:id="rId8" o:title=""/>
                </v:shape>
                <o:OLEObject Type="Embed" ProgID="CorelDraw.Graphic.17" ShapeID="_x0000_i1025" DrawAspect="Content" ObjectID="_1795331818" r:id="rId9"/>
              </w:object>
            </w:r>
          </w:p>
          <w:p w:rsidR="004D2804" w:rsidRPr="00B76FCA" w:rsidRDefault="004D2804" w:rsidP="004D2804">
            <w:pPr>
              <w:pStyle w:val="a6"/>
              <w:rPr>
                <w:rFonts w:ascii="Arial" w:hAnsi="Arial" w:cs="Arial"/>
                <w:sz w:val="22"/>
                <w:szCs w:val="22"/>
              </w:rPr>
            </w:pPr>
          </w:p>
        </w:tc>
      </w:tr>
      <w:tr w:rsidR="004D2804" w:rsidRPr="00B76FCA" w:rsidTr="004D2804">
        <w:tc>
          <w:tcPr>
            <w:tcW w:w="5000" w:type="pct"/>
            <w:shd w:val="clear" w:color="auto" w:fill="auto"/>
          </w:tcPr>
          <w:p w:rsidR="004D2804" w:rsidRPr="00306407" w:rsidRDefault="004D2804" w:rsidP="004D2804">
            <w:pPr>
              <w:jc w:val="center"/>
              <w:rPr>
                <w:rFonts w:cs="Arial"/>
                <w:b/>
                <w:bCs/>
                <w:sz w:val="24"/>
              </w:rPr>
            </w:pPr>
            <w:r w:rsidRPr="00306407">
              <w:rPr>
                <w:rFonts w:cs="Arial"/>
                <w:b/>
                <w:bCs/>
                <w:sz w:val="24"/>
              </w:rPr>
              <w:t xml:space="preserve">Некоммерческое акционерное общество </w:t>
            </w:r>
          </w:p>
          <w:p w:rsidR="004D2804" w:rsidRPr="00306407" w:rsidRDefault="004D2804" w:rsidP="004D2804">
            <w:pPr>
              <w:jc w:val="center"/>
              <w:rPr>
                <w:rFonts w:cs="Arial"/>
                <w:b/>
                <w:bCs/>
                <w:sz w:val="24"/>
              </w:rPr>
            </w:pPr>
            <w:r w:rsidRPr="00306407">
              <w:rPr>
                <w:rFonts w:cs="Arial"/>
                <w:b/>
                <w:bCs/>
                <w:sz w:val="24"/>
              </w:rPr>
              <w:t xml:space="preserve">«Казахский национальный аграрный </w:t>
            </w:r>
            <w:r>
              <w:rPr>
                <w:rFonts w:cs="Arial"/>
                <w:b/>
                <w:bCs/>
                <w:sz w:val="24"/>
                <w:lang w:val="kk-KZ"/>
              </w:rPr>
              <w:t xml:space="preserve">исследовательский </w:t>
            </w:r>
            <w:r w:rsidRPr="00306407">
              <w:rPr>
                <w:rFonts w:cs="Arial"/>
                <w:b/>
                <w:bCs/>
                <w:sz w:val="24"/>
              </w:rPr>
              <w:t>университет»</w:t>
            </w:r>
          </w:p>
          <w:p w:rsidR="004D2804" w:rsidRPr="00B76FCA" w:rsidRDefault="004D2804" w:rsidP="004D2804">
            <w:pPr>
              <w:pStyle w:val="a6"/>
              <w:tabs>
                <w:tab w:val="left" w:pos="1590"/>
              </w:tabs>
              <w:jc w:val="left"/>
              <w:rPr>
                <w:rFonts w:ascii="Arial" w:hAnsi="Arial" w:cs="Arial"/>
                <w:sz w:val="22"/>
                <w:szCs w:val="22"/>
              </w:rPr>
            </w:pPr>
          </w:p>
        </w:tc>
      </w:tr>
    </w:tbl>
    <w:p w:rsidR="00263D20" w:rsidRDefault="00263D20"/>
    <w:p w:rsidR="004D2804" w:rsidRDefault="004D2804" w:rsidP="004D2804">
      <w:pPr>
        <w:rPr>
          <w:rFonts w:ascii="Times New Roman" w:hAnsi="Times New Roman"/>
          <w:b/>
          <w:szCs w:val="28"/>
          <w:lang w:val="kk-KZ"/>
        </w:rPr>
      </w:pPr>
      <w:r>
        <w:rPr>
          <w:lang w:val="kk-KZ"/>
        </w:rPr>
        <w:t xml:space="preserve">                                             </w:t>
      </w:r>
    </w:p>
    <w:p w:rsidR="00F21376" w:rsidRPr="004D2804" w:rsidRDefault="00F21376" w:rsidP="004D2804">
      <w:pPr>
        <w:rPr>
          <w:rFonts w:ascii="Times New Roman" w:hAnsi="Times New Roman"/>
          <w:b/>
          <w:szCs w:val="28"/>
        </w:rPr>
      </w:pPr>
    </w:p>
    <w:p w:rsidR="00F21376" w:rsidRDefault="00F21376">
      <w:pPr>
        <w:pStyle w:val="af9"/>
        <w:rPr>
          <w:rFonts w:ascii="Times New Roman" w:hAnsi="Times New Roman"/>
          <w:b/>
          <w:sz w:val="28"/>
          <w:szCs w:val="28"/>
          <w:lang w:val="kk-KZ"/>
        </w:rPr>
      </w:pPr>
    </w:p>
    <w:p w:rsidR="00F21376" w:rsidRDefault="00F21376">
      <w:pPr>
        <w:pStyle w:val="af9"/>
        <w:rPr>
          <w:rFonts w:ascii="Times New Roman" w:hAnsi="Times New Roman"/>
          <w:b/>
          <w:sz w:val="28"/>
          <w:szCs w:val="28"/>
          <w:lang w:val="kk-KZ"/>
        </w:rPr>
      </w:pPr>
    </w:p>
    <w:p w:rsidR="00F21376" w:rsidRDefault="00146ED1" w:rsidP="004D2804">
      <w:pPr>
        <w:pStyle w:val="af9"/>
        <w:ind w:left="4820"/>
        <w:rPr>
          <w:rFonts w:ascii="Times New Roman" w:hAnsi="Times New Roman"/>
          <w:b/>
          <w:sz w:val="28"/>
          <w:szCs w:val="28"/>
        </w:rPr>
      </w:pPr>
      <w:r>
        <w:rPr>
          <w:rFonts w:ascii="Times New Roman" w:hAnsi="Times New Roman"/>
          <w:b/>
          <w:sz w:val="28"/>
          <w:szCs w:val="28"/>
          <w:lang w:val="kk-KZ"/>
        </w:rPr>
        <w:t xml:space="preserve">                                                                                                                                             </w:t>
      </w:r>
    </w:p>
    <w:p w:rsidR="00F21376" w:rsidRDefault="00F21376">
      <w:pPr>
        <w:pStyle w:val="af9"/>
        <w:rPr>
          <w:rFonts w:ascii="Times New Roman" w:hAnsi="Times New Roman"/>
          <w:sz w:val="28"/>
          <w:szCs w:val="28"/>
          <w:lang w:val="kk-KZ"/>
        </w:rPr>
      </w:pPr>
    </w:p>
    <w:p w:rsidR="00F21376" w:rsidRDefault="00F21376">
      <w:pPr>
        <w:pStyle w:val="af9"/>
        <w:rPr>
          <w:rFonts w:ascii="Times New Roman" w:hAnsi="Times New Roman"/>
          <w:sz w:val="28"/>
          <w:szCs w:val="28"/>
        </w:rPr>
      </w:pPr>
    </w:p>
    <w:p w:rsidR="00F21376" w:rsidRDefault="00F21376">
      <w:pPr>
        <w:pStyle w:val="af9"/>
        <w:rPr>
          <w:rFonts w:ascii="Times New Roman" w:hAnsi="Times New Roman"/>
          <w:sz w:val="28"/>
          <w:szCs w:val="28"/>
        </w:rPr>
      </w:pPr>
    </w:p>
    <w:p w:rsidR="00F21376" w:rsidRDefault="00F21376">
      <w:pPr>
        <w:pStyle w:val="af9"/>
        <w:rPr>
          <w:rFonts w:ascii="Times New Roman" w:hAnsi="Times New Roman"/>
          <w:sz w:val="28"/>
          <w:szCs w:val="28"/>
        </w:rPr>
      </w:pPr>
    </w:p>
    <w:p w:rsidR="00F21376" w:rsidRDefault="00F21376">
      <w:pPr>
        <w:pStyle w:val="af9"/>
        <w:rPr>
          <w:rFonts w:ascii="Times New Roman" w:hAnsi="Times New Roman"/>
          <w:sz w:val="28"/>
          <w:szCs w:val="28"/>
        </w:rPr>
      </w:pPr>
    </w:p>
    <w:p w:rsidR="00F21376" w:rsidRDefault="00F21376">
      <w:pPr>
        <w:pStyle w:val="af9"/>
        <w:rPr>
          <w:rFonts w:ascii="Times New Roman" w:hAnsi="Times New Roman"/>
          <w:sz w:val="28"/>
          <w:szCs w:val="28"/>
          <w:lang w:val="kk-KZ"/>
        </w:rPr>
      </w:pPr>
    </w:p>
    <w:p w:rsidR="00F21376" w:rsidRDefault="00146ED1">
      <w:pPr>
        <w:pStyle w:val="af9"/>
        <w:jc w:val="center"/>
        <w:rPr>
          <w:rFonts w:ascii="Times New Roman" w:hAnsi="Times New Roman"/>
          <w:b/>
          <w:sz w:val="28"/>
          <w:szCs w:val="28"/>
        </w:rPr>
      </w:pPr>
      <w:r>
        <w:rPr>
          <w:rFonts w:ascii="Times New Roman" w:hAnsi="Times New Roman"/>
          <w:b/>
          <w:sz w:val="28"/>
          <w:szCs w:val="28"/>
          <w:lang w:val="kk-KZ"/>
        </w:rPr>
        <w:t>ПОЛОЖЕНИЕ</w:t>
      </w:r>
    </w:p>
    <w:p w:rsidR="00F21376" w:rsidRDefault="00F21376">
      <w:pPr>
        <w:pStyle w:val="af9"/>
        <w:jc w:val="center"/>
        <w:rPr>
          <w:rFonts w:ascii="Times New Roman" w:hAnsi="Times New Roman"/>
          <w:b/>
          <w:sz w:val="28"/>
          <w:szCs w:val="28"/>
        </w:rPr>
      </w:pPr>
    </w:p>
    <w:p w:rsidR="00F21376" w:rsidRDefault="00146ED1">
      <w:pPr>
        <w:jc w:val="center"/>
        <w:rPr>
          <w:rFonts w:ascii="Times New Roman" w:hAnsi="Times New Roman"/>
          <w:b/>
          <w:bCs/>
          <w:caps/>
          <w:szCs w:val="28"/>
          <w:lang w:val="kk-KZ"/>
        </w:rPr>
      </w:pPr>
      <w:r>
        <w:rPr>
          <w:rFonts w:ascii="Times New Roman" w:hAnsi="Times New Roman"/>
          <w:b/>
          <w:bCs/>
          <w:caps/>
          <w:szCs w:val="28"/>
          <w:lang w:val="kk-KZ"/>
        </w:rPr>
        <w:t>об организации профессиональной практики обучающихся</w:t>
      </w:r>
    </w:p>
    <w:p w:rsidR="00F21376" w:rsidRDefault="00F21376">
      <w:pPr>
        <w:pStyle w:val="af9"/>
        <w:rPr>
          <w:rFonts w:ascii="Times New Roman" w:hAnsi="Times New Roman"/>
          <w:sz w:val="28"/>
          <w:szCs w:val="28"/>
          <w:lang w:val="kk-KZ"/>
        </w:rPr>
      </w:pPr>
    </w:p>
    <w:p w:rsidR="00F21376" w:rsidRDefault="00F21376">
      <w:pPr>
        <w:jc w:val="center"/>
        <w:rPr>
          <w:rFonts w:ascii="Times New Roman" w:hAnsi="Times New Roman"/>
          <w:b/>
          <w:bCs/>
          <w:szCs w:val="28"/>
          <w:lang w:val="kk-KZ"/>
        </w:rPr>
      </w:pPr>
    </w:p>
    <w:p w:rsidR="00F21376" w:rsidRDefault="00F21376">
      <w:pPr>
        <w:jc w:val="center"/>
        <w:rPr>
          <w:rFonts w:ascii="Times New Roman" w:hAnsi="Times New Roman"/>
          <w:b/>
          <w:bCs/>
          <w:szCs w:val="28"/>
          <w:lang w:val="kk-KZ"/>
        </w:rPr>
      </w:pPr>
    </w:p>
    <w:p w:rsidR="00146ED1" w:rsidRDefault="00146ED1">
      <w:pPr>
        <w:ind w:firstLine="3544"/>
        <w:rPr>
          <w:rFonts w:ascii="Times New Roman" w:hAnsi="Times New Roman"/>
          <w:b/>
          <w:bCs/>
          <w:szCs w:val="28"/>
          <w:lang w:val="kk-KZ"/>
        </w:rPr>
      </w:pPr>
      <w:r>
        <w:rPr>
          <w:rFonts w:ascii="Times New Roman" w:hAnsi="Times New Roman"/>
          <w:b/>
          <w:bCs/>
          <w:szCs w:val="28"/>
          <w:lang w:val="kk-KZ"/>
        </w:rPr>
        <w:t>П КазНАИУ ППО –</w:t>
      </w:r>
    </w:p>
    <w:p w:rsidR="00F21376" w:rsidRDefault="00F21376" w:rsidP="00146ED1">
      <w:pPr>
        <w:rPr>
          <w:rFonts w:ascii="Times New Roman" w:hAnsi="Times New Roman"/>
          <w:b/>
          <w:bCs/>
          <w:szCs w:val="28"/>
          <w:lang w:val="kk-KZ"/>
        </w:rPr>
      </w:pPr>
    </w:p>
    <w:p w:rsidR="00F21376" w:rsidRDefault="00F21376" w:rsidP="00146ED1">
      <w:pPr>
        <w:ind w:firstLine="3544"/>
        <w:rPr>
          <w:rFonts w:ascii="Times New Roman" w:hAnsi="Times New Roman"/>
          <w:b/>
          <w:bCs/>
          <w:szCs w:val="28"/>
          <w:lang w:val="kk-KZ"/>
        </w:rPr>
      </w:pPr>
    </w:p>
    <w:p w:rsidR="00F21376" w:rsidRDefault="00F21376">
      <w:pPr>
        <w:jc w:val="center"/>
        <w:rPr>
          <w:rFonts w:ascii="Times New Roman" w:hAnsi="Times New Roman"/>
          <w:b/>
          <w:bCs/>
          <w:szCs w:val="28"/>
          <w:lang w:val="kk-KZ"/>
        </w:rPr>
      </w:pPr>
    </w:p>
    <w:p w:rsidR="00F21376" w:rsidRDefault="00F21376">
      <w:pPr>
        <w:jc w:val="center"/>
        <w:rPr>
          <w:rFonts w:ascii="Times New Roman" w:hAnsi="Times New Roman"/>
          <w:b/>
          <w:bCs/>
          <w:szCs w:val="28"/>
          <w:lang w:val="kk-KZ"/>
        </w:rPr>
      </w:pPr>
    </w:p>
    <w:p w:rsidR="00F21376" w:rsidRDefault="00F21376">
      <w:pPr>
        <w:jc w:val="center"/>
        <w:rPr>
          <w:rFonts w:ascii="Times New Roman" w:hAnsi="Times New Roman"/>
          <w:b/>
          <w:bCs/>
          <w:szCs w:val="28"/>
          <w:lang w:val="kk-KZ"/>
        </w:rPr>
      </w:pPr>
    </w:p>
    <w:p w:rsidR="00F21376" w:rsidRDefault="00F21376">
      <w:pPr>
        <w:jc w:val="center"/>
        <w:rPr>
          <w:rFonts w:ascii="Times New Roman" w:hAnsi="Times New Roman"/>
          <w:b/>
          <w:bCs/>
          <w:szCs w:val="28"/>
          <w:lang w:val="kk-KZ"/>
        </w:rPr>
      </w:pPr>
    </w:p>
    <w:p w:rsidR="00F21376" w:rsidRDefault="00F21376">
      <w:pPr>
        <w:jc w:val="center"/>
        <w:rPr>
          <w:rFonts w:ascii="Times New Roman" w:hAnsi="Times New Roman"/>
          <w:b/>
          <w:bCs/>
          <w:szCs w:val="28"/>
          <w:lang w:val="kk-KZ"/>
        </w:rPr>
      </w:pPr>
    </w:p>
    <w:p w:rsidR="00F21376" w:rsidRDefault="00F21376">
      <w:pPr>
        <w:jc w:val="center"/>
        <w:rPr>
          <w:rFonts w:ascii="Times New Roman" w:hAnsi="Times New Roman"/>
          <w:b/>
          <w:bCs/>
          <w:szCs w:val="28"/>
          <w:lang w:val="kk-KZ"/>
        </w:rPr>
      </w:pPr>
    </w:p>
    <w:p w:rsidR="00F21376" w:rsidRDefault="00F21376">
      <w:pPr>
        <w:jc w:val="center"/>
        <w:rPr>
          <w:rFonts w:ascii="Times New Roman" w:hAnsi="Times New Roman"/>
          <w:b/>
          <w:bCs/>
          <w:szCs w:val="28"/>
          <w:lang w:val="kk-KZ"/>
        </w:rPr>
      </w:pPr>
    </w:p>
    <w:p w:rsidR="00F21376" w:rsidRDefault="00146ED1">
      <w:pPr>
        <w:jc w:val="center"/>
        <w:rPr>
          <w:rFonts w:ascii="Times New Roman" w:hAnsi="Times New Roman"/>
          <w:b/>
          <w:bCs/>
          <w:szCs w:val="28"/>
          <w:lang w:val="kk-KZ"/>
        </w:rPr>
      </w:pPr>
      <w:r>
        <w:rPr>
          <w:rFonts w:ascii="Times New Roman" w:hAnsi="Times New Roman"/>
          <w:b/>
          <w:bCs/>
          <w:szCs w:val="28"/>
          <w:lang w:val="kk-KZ"/>
        </w:rPr>
        <w:t>Согласовано</w:t>
      </w:r>
    </w:p>
    <w:p w:rsidR="00146ED1" w:rsidRDefault="00146ED1">
      <w:pPr>
        <w:jc w:val="center"/>
        <w:rPr>
          <w:rFonts w:ascii="Times New Roman" w:hAnsi="Times New Roman"/>
          <w:b/>
          <w:bCs/>
          <w:szCs w:val="28"/>
          <w:lang w:val="kk-KZ"/>
        </w:rPr>
      </w:pPr>
      <w:r>
        <w:rPr>
          <w:rFonts w:ascii="Times New Roman" w:hAnsi="Times New Roman"/>
          <w:b/>
          <w:bCs/>
          <w:szCs w:val="28"/>
          <w:lang w:val="kk-KZ"/>
        </w:rPr>
        <w:t>Представитель руководства по качеству</w:t>
      </w:r>
    </w:p>
    <w:p w:rsidR="00F21376" w:rsidRDefault="00146ED1">
      <w:pPr>
        <w:jc w:val="center"/>
        <w:rPr>
          <w:rFonts w:ascii="Times New Roman" w:hAnsi="Times New Roman"/>
          <w:b/>
          <w:bCs/>
          <w:szCs w:val="28"/>
          <w:lang w:val="kk-KZ"/>
        </w:rPr>
      </w:pPr>
      <w:r>
        <w:rPr>
          <w:rFonts w:ascii="Times New Roman" w:hAnsi="Times New Roman"/>
          <w:b/>
          <w:bCs/>
          <w:szCs w:val="28"/>
          <w:lang w:val="kk-KZ"/>
        </w:rPr>
        <w:t>М.Алексеева</w:t>
      </w:r>
    </w:p>
    <w:p w:rsidR="00F21376" w:rsidRDefault="00F21376">
      <w:pPr>
        <w:jc w:val="center"/>
        <w:rPr>
          <w:rFonts w:ascii="Times New Roman" w:hAnsi="Times New Roman"/>
          <w:b/>
          <w:bCs/>
          <w:szCs w:val="28"/>
          <w:lang w:val="kk-KZ"/>
        </w:rPr>
      </w:pPr>
    </w:p>
    <w:p w:rsidR="00F21376" w:rsidRDefault="00146ED1" w:rsidP="00146ED1">
      <w:pPr>
        <w:tabs>
          <w:tab w:val="left" w:pos="1230"/>
        </w:tabs>
        <w:rPr>
          <w:rFonts w:ascii="Times New Roman" w:hAnsi="Times New Roman"/>
          <w:b/>
          <w:bCs/>
          <w:szCs w:val="28"/>
          <w:lang w:val="kk-KZ"/>
        </w:rPr>
      </w:pPr>
      <w:r>
        <w:rPr>
          <w:rFonts w:ascii="Times New Roman" w:hAnsi="Times New Roman"/>
          <w:b/>
          <w:bCs/>
          <w:szCs w:val="28"/>
          <w:lang w:val="kk-KZ"/>
        </w:rPr>
        <w:tab/>
      </w:r>
    </w:p>
    <w:p w:rsidR="00146ED1" w:rsidRDefault="00146ED1" w:rsidP="00146ED1">
      <w:pPr>
        <w:tabs>
          <w:tab w:val="left" w:pos="1230"/>
        </w:tabs>
        <w:rPr>
          <w:rFonts w:ascii="Times New Roman" w:hAnsi="Times New Roman"/>
          <w:b/>
          <w:bCs/>
          <w:szCs w:val="28"/>
          <w:lang w:val="kk-KZ"/>
        </w:rPr>
      </w:pPr>
    </w:p>
    <w:p w:rsidR="00146ED1" w:rsidRDefault="00146ED1" w:rsidP="00146ED1">
      <w:pPr>
        <w:tabs>
          <w:tab w:val="left" w:pos="1230"/>
        </w:tabs>
        <w:rPr>
          <w:rFonts w:ascii="Times New Roman" w:hAnsi="Times New Roman"/>
          <w:b/>
          <w:bCs/>
          <w:szCs w:val="28"/>
          <w:lang w:val="kk-KZ"/>
        </w:rPr>
      </w:pPr>
    </w:p>
    <w:p w:rsidR="006472BE" w:rsidRDefault="006472BE">
      <w:pPr>
        <w:jc w:val="center"/>
        <w:rPr>
          <w:rFonts w:ascii="Times New Roman" w:hAnsi="Times New Roman"/>
          <w:b/>
          <w:bCs/>
          <w:szCs w:val="28"/>
          <w:lang w:val="kk-KZ"/>
        </w:rPr>
      </w:pPr>
    </w:p>
    <w:p w:rsidR="006472BE" w:rsidRDefault="006472BE">
      <w:pPr>
        <w:jc w:val="center"/>
        <w:rPr>
          <w:rFonts w:ascii="Times New Roman" w:hAnsi="Times New Roman"/>
          <w:b/>
          <w:bCs/>
          <w:szCs w:val="28"/>
          <w:lang w:val="kk-KZ"/>
        </w:rPr>
      </w:pPr>
    </w:p>
    <w:p w:rsidR="00F21376" w:rsidRDefault="00146ED1">
      <w:pPr>
        <w:jc w:val="center"/>
        <w:rPr>
          <w:rFonts w:ascii="Times New Roman" w:hAnsi="Times New Roman"/>
          <w:b/>
          <w:bCs/>
          <w:szCs w:val="28"/>
          <w:lang w:val="kk-KZ"/>
        </w:rPr>
      </w:pPr>
      <w:r>
        <w:rPr>
          <w:rFonts w:ascii="Times New Roman" w:hAnsi="Times New Roman"/>
          <w:b/>
          <w:bCs/>
          <w:szCs w:val="28"/>
          <w:lang w:val="kk-KZ"/>
        </w:rPr>
        <w:t>г.Алматы,  2024</w:t>
      </w:r>
    </w:p>
    <w:p w:rsidR="00F21376" w:rsidRDefault="00146ED1">
      <w:pPr>
        <w:ind w:right="-143"/>
        <w:jc w:val="both"/>
        <w:rPr>
          <w:rFonts w:ascii="Times New Roman" w:hAnsi="Times New Roman"/>
          <w:b/>
          <w:bCs/>
          <w:szCs w:val="28"/>
          <w:lang w:val="kk-KZ"/>
        </w:rPr>
      </w:pPr>
      <w:r>
        <w:rPr>
          <w:rFonts w:ascii="Times New Roman" w:hAnsi="Times New Roman"/>
          <w:b/>
          <w:bCs/>
          <w:szCs w:val="28"/>
          <w:lang w:val="kk-KZ"/>
        </w:rPr>
        <w:lastRenderedPageBreak/>
        <w:t>Разработали</w:t>
      </w:r>
      <w:r>
        <w:rPr>
          <w:rFonts w:ascii="Times New Roman" w:hAnsi="Times New Roman"/>
          <w:bCs/>
          <w:szCs w:val="28"/>
          <w:lang w:val="kk-KZ"/>
        </w:rPr>
        <w:t>:</w:t>
      </w:r>
      <w:r>
        <w:rPr>
          <w:rFonts w:ascii="Times New Roman" w:hAnsi="Times New Roman"/>
          <w:b/>
          <w:bCs/>
          <w:szCs w:val="28"/>
          <w:lang w:val="kk-KZ"/>
        </w:rPr>
        <w:t xml:space="preserve"> </w:t>
      </w:r>
    </w:p>
    <w:p w:rsidR="00F21376" w:rsidRDefault="00F21376">
      <w:pPr>
        <w:ind w:right="-143"/>
        <w:jc w:val="both"/>
        <w:rPr>
          <w:rFonts w:ascii="Times New Roman" w:hAnsi="Times New Roman"/>
          <w:b/>
          <w:bCs/>
          <w:szCs w:val="28"/>
          <w:lang w:val="kk-KZ"/>
        </w:rPr>
      </w:pPr>
    </w:p>
    <w:p w:rsidR="00F21376" w:rsidRDefault="006472BE">
      <w:pPr>
        <w:ind w:right="-143"/>
        <w:jc w:val="both"/>
        <w:rPr>
          <w:rFonts w:ascii="Times New Roman" w:hAnsi="Times New Roman"/>
          <w:bCs/>
          <w:szCs w:val="28"/>
          <w:lang w:val="kk-KZ"/>
        </w:rPr>
      </w:pPr>
      <w:r>
        <w:rPr>
          <w:rFonts w:ascii="Times New Roman" w:hAnsi="Times New Roman"/>
          <w:bCs/>
          <w:szCs w:val="28"/>
          <w:lang w:val="kk-KZ"/>
        </w:rPr>
        <w:t xml:space="preserve">А.Абдыров, </w:t>
      </w:r>
      <w:r w:rsidR="00DF5F21">
        <w:rPr>
          <w:rFonts w:ascii="Times New Roman" w:hAnsi="Times New Roman"/>
          <w:bCs/>
          <w:szCs w:val="28"/>
          <w:lang w:val="kk-KZ"/>
        </w:rPr>
        <w:t xml:space="preserve"> Г.Алпыспаева , </w:t>
      </w:r>
      <w:r>
        <w:rPr>
          <w:rFonts w:ascii="Times New Roman" w:hAnsi="Times New Roman"/>
          <w:bCs/>
          <w:szCs w:val="28"/>
          <w:lang w:val="kk-KZ"/>
        </w:rPr>
        <w:t>Ж.Кусаинова, Б.Есимова</w:t>
      </w:r>
    </w:p>
    <w:p w:rsidR="00F21376" w:rsidRDefault="00F21376">
      <w:pPr>
        <w:ind w:firstLine="426"/>
        <w:rPr>
          <w:rFonts w:ascii="Times New Roman" w:hAnsi="Times New Roman"/>
          <w:bCs/>
          <w:szCs w:val="28"/>
          <w:lang w:val="kk-KZ"/>
        </w:rPr>
      </w:pPr>
    </w:p>
    <w:p w:rsidR="00F21376" w:rsidRDefault="00F21376">
      <w:pPr>
        <w:ind w:firstLine="284"/>
        <w:jc w:val="both"/>
        <w:rPr>
          <w:rFonts w:ascii="Times New Roman" w:hAnsi="Times New Roman"/>
          <w:bCs/>
          <w:szCs w:val="28"/>
          <w:lang w:val="kk-KZ"/>
        </w:rPr>
      </w:pPr>
    </w:p>
    <w:p w:rsidR="00F21376" w:rsidRDefault="00F21376">
      <w:pPr>
        <w:jc w:val="both"/>
        <w:rPr>
          <w:rFonts w:ascii="Times New Roman" w:hAnsi="Times New Roman"/>
          <w:bCs/>
          <w:szCs w:val="28"/>
          <w:lang w:val="kk-KZ"/>
        </w:rPr>
      </w:pPr>
    </w:p>
    <w:p w:rsidR="00F21376" w:rsidRDefault="00F21376">
      <w:pPr>
        <w:ind w:firstLine="426"/>
        <w:rPr>
          <w:rFonts w:ascii="Times New Roman" w:hAnsi="Times New Roman"/>
          <w:bCs/>
          <w:szCs w:val="28"/>
          <w:lang w:val="kk-KZ"/>
        </w:rPr>
      </w:pPr>
    </w:p>
    <w:p w:rsidR="00F21376" w:rsidRDefault="00F21376">
      <w:pPr>
        <w:ind w:firstLine="426"/>
        <w:rPr>
          <w:rFonts w:ascii="Times New Roman" w:hAnsi="Times New Roman"/>
          <w:bCs/>
          <w:szCs w:val="28"/>
          <w:lang w:val="kk-KZ"/>
        </w:rPr>
      </w:pPr>
    </w:p>
    <w:p w:rsidR="00F21376" w:rsidRDefault="00F21376">
      <w:pPr>
        <w:ind w:firstLine="426"/>
        <w:rPr>
          <w:rFonts w:ascii="Times New Roman" w:hAnsi="Times New Roman"/>
          <w:bCs/>
          <w:szCs w:val="28"/>
          <w:lang w:val="kk-KZ"/>
        </w:rPr>
      </w:pPr>
    </w:p>
    <w:p w:rsidR="00F21376" w:rsidRDefault="00F21376">
      <w:pPr>
        <w:ind w:firstLine="426"/>
        <w:rPr>
          <w:rFonts w:ascii="Times New Roman" w:hAnsi="Times New Roman"/>
          <w:bCs/>
          <w:szCs w:val="28"/>
          <w:lang w:val="kk-KZ"/>
        </w:rPr>
      </w:pPr>
    </w:p>
    <w:p w:rsidR="00F21376" w:rsidRDefault="00F21376">
      <w:pPr>
        <w:ind w:firstLine="426"/>
        <w:rPr>
          <w:rFonts w:ascii="Times New Roman" w:hAnsi="Times New Roman"/>
          <w:bCs/>
          <w:szCs w:val="28"/>
          <w:lang w:val="kk-KZ"/>
        </w:rPr>
      </w:pPr>
    </w:p>
    <w:p w:rsidR="00F21376" w:rsidRDefault="00F21376">
      <w:pPr>
        <w:ind w:firstLine="426"/>
        <w:rPr>
          <w:rFonts w:ascii="Times New Roman" w:hAnsi="Times New Roman"/>
          <w:bCs/>
          <w:szCs w:val="28"/>
          <w:lang w:val="kk-KZ"/>
        </w:rPr>
      </w:pPr>
    </w:p>
    <w:p w:rsidR="00F21376" w:rsidRDefault="00146ED1">
      <w:pPr>
        <w:ind w:firstLine="709"/>
        <w:jc w:val="both"/>
        <w:rPr>
          <w:rFonts w:ascii="Times New Roman" w:hAnsi="Times New Roman"/>
          <w:bCs/>
          <w:szCs w:val="28"/>
        </w:rPr>
      </w:pPr>
      <w:r>
        <w:rPr>
          <w:rFonts w:ascii="Times New Roman" w:eastAsia="Batang" w:hAnsi="Times New Roman"/>
          <w:szCs w:val="28"/>
        </w:rPr>
        <w:t>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 освоение передового опыта</w:t>
      </w:r>
      <w:r>
        <w:rPr>
          <w:rFonts w:ascii="Times New Roman" w:hAnsi="Times New Roman"/>
          <w:bCs/>
          <w:szCs w:val="28"/>
        </w:rPr>
        <w:t xml:space="preserve">. В настоящем Положении излагаются общие правила организации и проведения профессиональной практики обучающихся: студентов, магистрантов, </w:t>
      </w:r>
      <w:r>
        <w:rPr>
          <w:rFonts w:ascii="Times New Roman" w:hAnsi="Times New Roman"/>
          <w:bCs/>
          <w:szCs w:val="28"/>
          <w:lang w:val="en-US"/>
        </w:rPr>
        <w:t>PhD</w:t>
      </w:r>
      <w:r>
        <w:rPr>
          <w:rFonts w:ascii="Times New Roman" w:hAnsi="Times New Roman"/>
          <w:bCs/>
          <w:szCs w:val="28"/>
        </w:rPr>
        <w:t xml:space="preserve"> докторантов. </w:t>
      </w:r>
    </w:p>
    <w:p w:rsidR="00F21376" w:rsidRDefault="00146ED1">
      <w:pPr>
        <w:ind w:firstLine="709"/>
        <w:jc w:val="both"/>
        <w:rPr>
          <w:rFonts w:ascii="Times New Roman" w:hAnsi="Times New Roman"/>
          <w:bCs/>
          <w:szCs w:val="28"/>
        </w:rPr>
      </w:pPr>
      <w:r>
        <w:rPr>
          <w:rFonts w:ascii="Times New Roman" w:hAnsi="Times New Roman"/>
          <w:bCs/>
          <w:szCs w:val="28"/>
        </w:rPr>
        <w:t xml:space="preserve">Положение предназначено для </w:t>
      </w:r>
      <w:proofErr w:type="gramStart"/>
      <w:r>
        <w:rPr>
          <w:rFonts w:ascii="Times New Roman" w:hAnsi="Times New Roman"/>
          <w:bCs/>
          <w:szCs w:val="28"/>
        </w:rPr>
        <w:t>обучающихся  и</w:t>
      </w:r>
      <w:proofErr w:type="gramEnd"/>
      <w:r>
        <w:rPr>
          <w:rFonts w:ascii="Times New Roman" w:hAnsi="Times New Roman"/>
          <w:bCs/>
          <w:szCs w:val="28"/>
        </w:rPr>
        <w:t xml:space="preserve"> структурных подразделений университета, участвующих в организации и проведении профессиональной практики.</w:t>
      </w:r>
    </w:p>
    <w:p w:rsidR="00F21376" w:rsidRDefault="00F21376">
      <w:pPr>
        <w:ind w:firstLine="709"/>
        <w:jc w:val="both"/>
        <w:rPr>
          <w:rFonts w:ascii="Times New Roman" w:hAnsi="Times New Roman"/>
          <w:bCs/>
          <w:szCs w:val="28"/>
          <w:lang w:val="kk-KZ"/>
        </w:rPr>
      </w:pPr>
    </w:p>
    <w:p w:rsidR="00F21376" w:rsidRDefault="00F21376">
      <w:pPr>
        <w:ind w:firstLine="709"/>
        <w:jc w:val="both"/>
        <w:rPr>
          <w:rFonts w:ascii="Times New Roman" w:hAnsi="Times New Roman"/>
          <w:bCs/>
          <w:szCs w:val="28"/>
          <w:lang w:val="kk-KZ"/>
        </w:rPr>
      </w:pPr>
    </w:p>
    <w:p w:rsidR="00F21376" w:rsidRDefault="00F21376">
      <w:pPr>
        <w:ind w:firstLine="709"/>
        <w:jc w:val="both"/>
        <w:rPr>
          <w:rFonts w:ascii="Times New Roman" w:hAnsi="Times New Roman"/>
          <w:bCs/>
          <w:szCs w:val="28"/>
          <w:lang w:val="kk-KZ"/>
        </w:rPr>
      </w:pPr>
    </w:p>
    <w:p w:rsidR="00F21376" w:rsidRDefault="00F21376">
      <w:pPr>
        <w:ind w:firstLine="709"/>
        <w:jc w:val="both"/>
        <w:rPr>
          <w:rFonts w:ascii="Times New Roman" w:hAnsi="Times New Roman"/>
          <w:bCs/>
          <w:szCs w:val="28"/>
          <w:lang w:val="kk-KZ"/>
        </w:rPr>
      </w:pPr>
    </w:p>
    <w:p w:rsidR="00F21376" w:rsidRDefault="00F21376">
      <w:pPr>
        <w:ind w:firstLine="709"/>
        <w:jc w:val="both"/>
        <w:rPr>
          <w:rFonts w:ascii="Times New Roman" w:hAnsi="Times New Roman"/>
          <w:bCs/>
          <w:szCs w:val="28"/>
          <w:lang w:val="kk-KZ"/>
        </w:rPr>
      </w:pPr>
    </w:p>
    <w:p w:rsidR="00F21376" w:rsidRDefault="00F21376">
      <w:pPr>
        <w:ind w:firstLine="709"/>
        <w:jc w:val="both"/>
        <w:rPr>
          <w:rFonts w:ascii="Times New Roman" w:hAnsi="Times New Roman"/>
          <w:bCs/>
          <w:szCs w:val="28"/>
          <w:lang w:val="kk-KZ"/>
        </w:rPr>
      </w:pPr>
    </w:p>
    <w:p w:rsidR="00F21376" w:rsidRDefault="00146ED1">
      <w:pPr>
        <w:ind w:firstLine="709"/>
        <w:jc w:val="both"/>
        <w:rPr>
          <w:rFonts w:ascii="Times New Roman" w:hAnsi="Times New Roman"/>
          <w:bCs/>
          <w:szCs w:val="28"/>
          <w:lang w:val="kk-KZ"/>
        </w:rPr>
      </w:pPr>
      <w:r>
        <w:rPr>
          <w:rFonts w:ascii="Times New Roman" w:hAnsi="Times New Roman"/>
          <w:bCs/>
          <w:szCs w:val="28"/>
          <w:lang w:val="kk-KZ"/>
        </w:rPr>
        <w:t>Положение утверждены на Ученом совете университета, протокол №</w:t>
      </w:r>
      <w:r w:rsidR="006472BE">
        <w:rPr>
          <w:rFonts w:ascii="Times New Roman" w:hAnsi="Times New Roman"/>
          <w:bCs/>
          <w:szCs w:val="28"/>
          <w:lang w:val="kk-KZ"/>
        </w:rPr>
        <w:t>9</w:t>
      </w:r>
      <w:r>
        <w:rPr>
          <w:rFonts w:ascii="Times New Roman" w:hAnsi="Times New Roman"/>
          <w:bCs/>
          <w:szCs w:val="28"/>
          <w:lang w:val="kk-KZ"/>
        </w:rPr>
        <w:t xml:space="preserve"> от </w:t>
      </w:r>
      <w:r w:rsidR="006472BE">
        <w:rPr>
          <w:rFonts w:ascii="Times New Roman" w:hAnsi="Times New Roman"/>
          <w:bCs/>
          <w:szCs w:val="28"/>
          <w:lang w:val="kk-KZ"/>
        </w:rPr>
        <w:t>01</w:t>
      </w:r>
      <w:r>
        <w:rPr>
          <w:rFonts w:ascii="Times New Roman" w:hAnsi="Times New Roman"/>
          <w:bCs/>
          <w:szCs w:val="28"/>
          <w:lang w:val="kk-KZ"/>
        </w:rPr>
        <w:t>.</w:t>
      </w:r>
      <w:r w:rsidR="006472BE">
        <w:rPr>
          <w:rFonts w:ascii="Times New Roman" w:hAnsi="Times New Roman"/>
          <w:bCs/>
          <w:szCs w:val="28"/>
          <w:lang w:val="kk-KZ"/>
        </w:rPr>
        <w:t>03</w:t>
      </w:r>
      <w:r>
        <w:rPr>
          <w:rFonts w:ascii="Times New Roman" w:hAnsi="Times New Roman"/>
          <w:bCs/>
          <w:szCs w:val="28"/>
          <w:lang w:val="kk-KZ"/>
        </w:rPr>
        <w:t>.20</w:t>
      </w:r>
      <w:r w:rsidR="006472BE">
        <w:rPr>
          <w:rFonts w:ascii="Times New Roman" w:hAnsi="Times New Roman"/>
          <w:bCs/>
          <w:szCs w:val="28"/>
          <w:lang w:val="kk-KZ"/>
        </w:rPr>
        <w:t>24</w:t>
      </w:r>
      <w:r>
        <w:rPr>
          <w:rFonts w:ascii="Times New Roman" w:hAnsi="Times New Roman"/>
          <w:bCs/>
          <w:szCs w:val="28"/>
          <w:lang w:val="kk-KZ"/>
        </w:rPr>
        <w:t xml:space="preserve"> г.</w:t>
      </w:r>
    </w:p>
    <w:p w:rsidR="00F21376" w:rsidRDefault="00F21376">
      <w:pPr>
        <w:ind w:firstLine="426"/>
        <w:jc w:val="center"/>
        <w:rPr>
          <w:rFonts w:ascii="Times New Roman" w:hAnsi="Times New Roman"/>
          <w:bCs/>
          <w:szCs w:val="28"/>
          <w:lang w:val="kk-KZ"/>
        </w:rPr>
      </w:pPr>
    </w:p>
    <w:p w:rsidR="00F21376" w:rsidRDefault="00F21376">
      <w:pPr>
        <w:ind w:firstLine="426"/>
        <w:jc w:val="center"/>
        <w:rPr>
          <w:rFonts w:ascii="Times New Roman" w:hAnsi="Times New Roman"/>
          <w:bCs/>
          <w:szCs w:val="28"/>
          <w:lang w:val="kk-KZ"/>
        </w:rPr>
      </w:pPr>
    </w:p>
    <w:p w:rsidR="00F21376" w:rsidRDefault="00F21376">
      <w:pPr>
        <w:ind w:firstLine="426"/>
        <w:jc w:val="center"/>
        <w:rPr>
          <w:rFonts w:ascii="Times New Roman" w:hAnsi="Times New Roman"/>
          <w:bCs/>
          <w:szCs w:val="28"/>
          <w:lang w:val="kk-KZ"/>
        </w:rPr>
      </w:pPr>
    </w:p>
    <w:p w:rsidR="00F21376" w:rsidRDefault="00F21376">
      <w:pPr>
        <w:ind w:firstLine="426"/>
        <w:jc w:val="center"/>
        <w:rPr>
          <w:rFonts w:ascii="Times New Roman" w:hAnsi="Times New Roman"/>
          <w:bCs/>
          <w:szCs w:val="28"/>
          <w:lang w:val="kk-KZ"/>
        </w:rPr>
      </w:pPr>
    </w:p>
    <w:p w:rsidR="00F21376" w:rsidRDefault="00F21376">
      <w:pPr>
        <w:ind w:firstLine="426"/>
        <w:jc w:val="center"/>
        <w:rPr>
          <w:rFonts w:ascii="Times New Roman" w:hAnsi="Times New Roman"/>
          <w:bCs/>
          <w:szCs w:val="28"/>
          <w:lang w:val="kk-KZ"/>
        </w:rPr>
      </w:pPr>
    </w:p>
    <w:p w:rsidR="00F21376" w:rsidRDefault="00F21376">
      <w:pPr>
        <w:rPr>
          <w:rFonts w:ascii="Times New Roman" w:hAnsi="Times New Roman"/>
          <w:bCs/>
          <w:szCs w:val="28"/>
          <w:lang w:val="kk-KZ"/>
        </w:rPr>
      </w:pPr>
    </w:p>
    <w:p w:rsidR="00F21376" w:rsidRDefault="00F21376">
      <w:pPr>
        <w:rPr>
          <w:rFonts w:ascii="Times New Roman" w:hAnsi="Times New Roman"/>
          <w:bCs/>
          <w:szCs w:val="28"/>
          <w:lang w:val="kk-KZ"/>
        </w:rPr>
      </w:pPr>
    </w:p>
    <w:p w:rsidR="00F21376" w:rsidRDefault="00F21376">
      <w:pPr>
        <w:ind w:firstLine="426"/>
        <w:jc w:val="center"/>
        <w:rPr>
          <w:rFonts w:ascii="Times New Roman" w:hAnsi="Times New Roman"/>
          <w:bCs/>
          <w:szCs w:val="28"/>
          <w:lang w:val="kk-KZ"/>
        </w:rPr>
      </w:pPr>
    </w:p>
    <w:p w:rsidR="00F21376" w:rsidRDefault="00F21376">
      <w:pPr>
        <w:ind w:firstLine="426"/>
        <w:jc w:val="center"/>
        <w:rPr>
          <w:rFonts w:ascii="Times New Roman" w:hAnsi="Times New Roman"/>
          <w:bCs/>
          <w:szCs w:val="28"/>
          <w:lang w:val="kk-KZ"/>
        </w:rPr>
      </w:pPr>
    </w:p>
    <w:p w:rsidR="00F21376" w:rsidRDefault="00F21376">
      <w:pPr>
        <w:ind w:firstLine="426"/>
        <w:jc w:val="center"/>
        <w:rPr>
          <w:rFonts w:ascii="Times New Roman" w:hAnsi="Times New Roman"/>
          <w:bCs/>
          <w:szCs w:val="28"/>
          <w:lang w:val="kk-KZ"/>
        </w:rPr>
      </w:pPr>
    </w:p>
    <w:p w:rsidR="00F21376" w:rsidRDefault="00F21376">
      <w:pPr>
        <w:ind w:firstLine="426"/>
        <w:jc w:val="center"/>
        <w:rPr>
          <w:rFonts w:ascii="Times New Roman" w:hAnsi="Times New Roman"/>
          <w:bCs/>
          <w:szCs w:val="28"/>
          <w:lang w:val="kk-KZ"/>
        </w:rPr>
      </w:pPr>
    </w:p>
    <w:p w:rsidR="00F21376" w:rsidRDefault="00146ED1">
      <w:pPr>
        <w:ind w:firstLine="426"/>
        <w:jc w:val="center"/>
        <w:rPr>
          <w:rFonts w:ascii="Times New Roman" w:hAnsi="Times New Roman"/>
          <w:b/>
          <w:bCs/>
          <w:szCs w:val="28"/>
        </w:rPr>
      </w:pPr>
      <w:r>
        <w:rPr>
          <w:rFonts w:ascii="Times New Roman" w:hAnsi="Times New Roman"/>
          <w:b/>
          <w:bCs/>
          <w:szCs w:val="28"/>
        </w:rPr>
        <w:br w:type="page" w:clear="all"/>
      </w:r>
      <w:r>
        <w:rPr>
          <w:rFonts w:ascii="Times New Roman" w:hAnsi="Times New Roman"/>
          <w:b/>
          <w:bCs/>
          <w:szCs w:val="28"/>
        </w:rPr>
        <w:lastRenderedPageBreak/>
        <w:t>Содержание</w:t>
      </w:r>
    </w:p>
    <w:p w:rsidR="00F21376" w:rsidRDefault="00F21376">
      <w:pPr>
        <w:tabs>
          <w:tab w:val="left" w:pos="1985"/>
          <w:tab w:val="left" w:pos="2835"/>
          <w:tab w:val="left" w:pos="3828"/>
        </w:tabs>
        <w:ind w:firstLine="426"/>
        <w:jc w:val="center"/>
        <w:rPr>
          <w:rFonts w:ascii="Times New Roman" w:hAnsi="Times New Roman"/>
          <w:b/>
          <w:bCs/>
          <w:szCs w:val="28"/>
        </w:rPr>
      </w:pPr>
    </w:p>
    <w:tbl>
      <w:tblPr>
        <w:tblW w:w="8996" w:type="dxa"/>
        <w:tblInd w:w="468" w:type="dxa"/>
        <w:tblLayout w:type="fixed"/>
        <w:tblLook w:val="04A0" w:firstRow="1" w:lastRow="0" w:firstColumn="1" w:lastColumn="0" w:noHBand="0" w:noVBand="1"/>
      </w:tblPr>
      <w:tblGrid>
        <w:gridCol w:w="8287"/>
        <w:gridCol w:w="709"/>
      </w:tblGrid>
      <w:tr w:rsidR="00F21376">
        <w:trPr>
          <w:trHeight w:val="349"/>
        </w:trPr>
        <w:tc>
          <w:tcPr>
            <w:tcW w:w="8287" w:type="dxa"/>
          </w:tcPr>
          <w:p w:rsidR="00F21376" w:rsidRDefault="00146ED1">
            <w:pPr>
              <w:tabs>
                <w:tab w:val="left" w:pos="1985"/>
                <w:tab w:val="left" w:pos="2835"/>
                <w:tab w:val="left" w:pos="3828"/>
              </w:tabs>
              <w:rPr>
                <w:rFonts w:ascii="Times New Roman" w:hAnsi="Times New Roman"/>
                <w:bCs/>
                <w:caps/>
                <w:szCs w:val="28"/>
              </w:rPr>
            </w:pPr>
            <w:r>
              <w:rPr>
                <w:rFonts w:ascii="Times New Roman" w:hAnsi="Times New Roman"/>
                <w:bCs/>
                <w:szCs w:val="28"/>
              </w:rPr>
              <w:t>1. Область применения……………………...........................................</w:t>
            </w:r>
          </w:p>
        </w:tc>
        <w:tc>
          <w:tcPr>
            <w:tcW w:w="709" w:type="dxa"/>
          </w:tcPr>
          <w:p w:rsidR="00F21376" w:rsidRDefault="004D2804">
            <w:pPr>
              <w:pStyle w:val="af9"/>
              <w:rPr>
                <w:rFonts w:ascii="Times New Roman" w:hAnsi="Times New Roman"/>
              </w:rPr>
            </w:pPr>
            <w:r>
              <w:rPr>
                <w:rFonts w:ascii="Times New Roman" w:hAnsi="Times New Roman"/>
                <w:lang w:val="kk-KZ"/>
              </w:rPr>
              <w:t>3</w:t>
            </w:r>
          </w:p>
        </w:tc>
      </w:tr>
      <w:tr w:rsidR="00F21376">
        <w:tc>
          <w:tcPr>
            <w:tcW w:w="8287" w:type="dxa"/>
          </w:tcPr>
          <w:p w:rsidR="00F21376" w:rsidRDefault="00146ED1">
            <w:pPr>
              <w:tabs>
                <w:tab w:val="left" w:pos="1985"/>
                <w:tab w:val="left" w:pos="2835"/>
                <w:tab w:val="left" w:pos="3828"/>
              </w:tabs>
              <w:rPr>
                <w:rFonts w:ascii="Times New Roman" w:hAnsi="Times New Roman"/>
                <w:bCs/>
                <w:caps/>
                <w:szCs w:val="28"/>
              </w:rPr>
            </w:pPr>
            <w:r>
              <w:rPr>
                <w:rFonts w:ascii="Times New Roman" w:hAnsi="Times New Roman"/>
                <w:bCs/>
                <w:szCs w:val="28"/>
              </w:rPr>
              <w:t>2. Нормативные ссылки……………………………………………......</w:t>
            </w:r>
          </w:p>
        </w:tc>
        <w:tc>
          <w:tcPr>
            <w:tcW w:w="709" w:type="dxa"/>
          </w:tcPr>
          <w:p w:rsidR="00F21376" w:rsidRPr="004D2804" w:rsidRDefault="004D2804">
            <w:pPr>
              <w:pStyle w:val="af9"/>
              <w:rPr>
                <w:rFonts w:ascii="Times New Roman" w:hAnsi="Times New Roman"/>
                <w:lang w:val="kk-KZ"/>
              </w:rPr>
            </w:pPr>
            <w:r>
              <w:rPr>
                <w:rFonts w:ascii="Times New Roman" w:hAnsi="Times New Roman"/>
                <w:lang w:val="kk-KZ"/>
              </w:rPr>
              <w:t>3</w:t>
            </w:r>
          </w:p>
        </w:tc>
      </w:tr>
      <w:tr w:rsidR="00F21376">
        <w:tc>
          <w:tcPr>
            <w:tcW w:w="8287" w:type="dxa"/>
          </w:tcPr>
          <w:p w:rsidR="00F21376" w:rsidRDefault="00146ED1">
            <w:pPr>
              <w:tabs>
                <w:tab w:val="left" w:pos="1985"/>
                <w:tab w:val="left" w:pos="2835"/>
                <w:tab w:val="left" w:pos="3828"/>
              </w:tabs>
              <w:rPr>
                <w:rFonts w:ascii="Times New Roman" w:hAnsi="Times New Roman"/>
                <w:bCs/>
                <w:caps/>
                <w:szCs w:val="28"/>
              </w:rPr>
            </w:pPr>
            <w:r>
              <w:rPr>
                <w:rFonts w:ascii="Times New Roman" w:hAnsi="Times New Roman"/>
                <w:bCs/>
                <w:szCs w:val="28"/>
              </w:rPr>
              <w:t>3. Общие положения……………………………………………...……</w:t>
            </w:r>
          </w:p>
        </w:tc>
        <w:tc>
          <w:tcPr>
            <w:tcW w:w="709" w:type="dxa"/>
          </w:tcPr>
          <w:p w:rsidR="00F21376" w:rsidRPr="004D2804" w:rsidRDefault="004D2804">
            <w:pPr>
              <w:pStyle w:val="af9"/>
              <w:rPr>
                <w:rFonts w:ascii="Times New Roman" w:hAnsi="Times New Roman"/>
                <w:lang w:val="kk-KZ"/>
              </w:rPr>
            </w:pPr>
            <w:r>
              <w:rPr>
                <w:rFonts w:ascii="Times New Roman" w:hAnsi="Times New Roman"/>
                <w:lang w:val="kk-KZ"/>
              </w:rPr>
              <w:t>3</w:t>
            </w:r>
          </w:p>
        </w:tc>
      </w:tr>
      <w:tr w:rsidR="00F21376">
        <w:tc>
          <w:tcPr>
            <w:tcW w:w="8287" w:type="dxa"/>
          </w:tcPr>
          <w:p w:rsidR="00F21376" w:rsidRDefault="00146ED1">
            <w:pPr>
              <w:tabs>
                <w:tab w:val="left" w:pos="1985"/>
                <w:tab w:val="left" w:pos="2835"/>
                <w:tab w:val="left" w:pos="3828"/>
              </w:tabs>
              <w:rPr>
                <w:rFonts w:ascii="Times New Roman" w:hAnsi="Times New Roman"/>
                <w:bCs/>
                <w:szCs w:val="28"/>
              </w:rPr>
            </w:pPr>
            <w:r>
              <w:rPr>
                <w:rFonts w:ascii="Times New Roman" w:hAnsi="Times New Roman"/>
                <w:bCs/>
                <w:szCs w:val="28"/>
              </w:rPr>
              <w:t>4. Планирование практики ………………………………………..…..</w:t>
            </w:r>
          </w:p>
        </w:tc>
        <w:tc>
          <w:tcPr>
            <w:tcW w:w="709" w:type="dxa"/>
          </w:tcPr>
          <w:p w:rsidR="00F21376" w:rsidRDefault="00146ED1">
            <w:pPr>
              <w:pStyle w:val="af9"/>
              <w:rPr>
                <w:rFonts w:ascii="Times New Roman" w:hAnsi="Times New Roman"/>
              </w:rPr>
            </w:pPr>
            <w:r>
              <w:rPr>
                <w:rFonts w:ascii="Times New Roman" w:hAnsi="Times New Roman"/>
              </w:rPr>
              <w:t>5</w:t>
            </w:r>
          </w:p>
        </w:tc>
      </w:tr>
      <w:tr w:rsidR="00F21376">
        <w:tc>
          <w:tcPr>
            <w:tcW w:w="8287" w:type="dxa"/>
          </w:tcPr>
          <w:p w:rsidR="00F21376" w:rsidRDefault="00146ED1">
            <w:pPr>
              <w:tabs>
                <w:tab w:val="left" w:pos="1985"/>
                <w:tab w:val="left" w:pos="2835"/>
                <w:tab w:val="left" w:pos="3828"/>
              </w:tabs>
              <w:rPr>
                <w:rFonts w:ascii="Times New Roman" w:hAnsi="Times New Roman"/>
                <w:bCs/>
                <w:caps/>
                <w:szCs w:val="28"/>
              </w:rPr>
            </w:pPr>
            <w:r>
              <w:rPr>
                <w:rFonts w:ascii="Times New Roman" w:hAnsi="Times New Roman"/>
                <w:szCs w:val="28"/>
              </w:rPr>
              <w:t>5. Программы профессиональной практики ………………………....</w:t>
            </w:r>
          </w:p>
        </w:tc>
        <w:tc>
          <w:tcPr>
            <w:tcW w:w="709" w:type="dxa"/>
          </w:tcPr>
          <w:p w:rsidR="00F21376" w:rsidRPr="00463B05" w:rsidRDefault="00463B05">
            <w:pPr>
              <w:pStyle w:val="af9"/>
              <w:rPr>
                <w:rFonts w:ascii="Times New Roman" w:hAnsi="Times New Roman"/>
                <w:lang w:val="kk-KZ"/>
              </w:rPr>
            </w:pPr>
            <w:r>
              <w:rPr>
                <w:rFonts w:ascii="Times New Roman" w:hAnsi="Times New Roman"/>
                <w:lang w:val="kk-KZ"/>
              </w:rPr>
              <w:t>6</w:t>
            </w:r>
          </w:p>
        </w:tc>
      </w:tr>
      <w:tr w:rsidR="00F21376">
        <w:tc>
          <w:tcPr>
            <w:tcW w:w="8287" w:type="dxa"/>
          </w:tcPr>
          <w:p w:rsidR="00F21376" w:rsidRDefault="00146ED1" w:rsidP="008E7332">
            <w:pPr>
              <w:tabs>
                <w:tab w:val="left" w:pos="1985"/>
                <w:tab w:val="left" w:pos="2835"/>
                <w:tab w:val="left" w:pos="3828"/>
              </w:tabs>
              <w:rPr>
                <w:rFonts w:ascii="Times New Roman" w:hAnsi="Times New Roman"/>
                <w:szCs w:val="28"/>
              </w:rPr>
            </w:pPr>
            <w:r>
              <w:rPr>
                <w:rFonts w:ascii="Times New Roman" w:hAnsi="Times New Roman"/>
                <w:szCs w:val="28"/>
              </w:rPr>
              <w:t>6. У</w:t>
            </w:r>
            <w:r>
              <w:rPr>
                <w:rFonts w:ascii="Times New Roman" w:hAnsi="Times New Roman"/>
                <w:bCs/>
                <w:szCs w:val="28"/>
              </w:rPr>
              <w:t>чебная практик</w:t>
            </w:r>
            <w:r w:rsidR="008E7332">
              <w:rPr>
                <w:rFonts w:ascii="Times New Roman" w:hAnsi="Times New Roman"/>
                <w:bCs/>
                <w:szCs w:val="28"/>
                <w:lang w:val="kk-KZ"/>
              </w:rPr>
              <w:t>а</w:t>
            </w:r>
            <w:r>
              <w:rPr>
                <w:rFonts w:ascii="Times New Roman" w:hAnsi="Times New Roman"/>
                <w:bCs/>
                <w:szCs w:val="28"/>
              </w:rPr>
              <w:t xml:space="preserve">  </w:t>
            </w:r>
            <w:r>
              <w:rPr>
                <w:rFonts w:ascii="Times New Roman" w:eastAsia="Batang" w:hAnsi="Times New Roman"/>
                <w:szCs w:val="28"/>
              </w:rPr>
              <w:t>обучающихся</w:t>
            </w:r>
            <w:r>
              <w:rPr>
                <w:rFonts w:ascii="Times New Roman" w:hAnsi="Times New Roman"/>
                <w:bCs/>
                <w:szCs w:val="28"/>
              </w:rPr>
              <w:t xml:space="preserve">  …..</w:t>
            </w:r>
          </w:p>
        </w:tc>
        <w:tc>
          <w:tcPr>
            <w:tcW w:w="709" w:type="dxa"/>
          </w:tcPr>
          <w:p w:rsidR="00F21376" w:rsidRPr="00463B05" w:rsidRDefault="00463B05">
            <w:pPr>
              <w:pStyle w:val="af9"/>
              <w:rPr>
                <w:rFonts w:ascii="Times New Roman" w:hAnsi="Times New Roman"/>
                <w:lang w:val="kk-KZ"/>
              </w:rPr>
            </w:pPr>
            <w:r>
              <w:rPr>
                <w:rFonts w:ascii="Times New Roman" w:hAnsi="Times New Roman"/>
                <w:lang w:val="kk-KZ"/>
              </w:rPr>
              <w:t>7</w:t>
            </w:r>
          </w:p>
        </w:tc>
      </w:tr>
      <w:tr w:rsidR="00F21376">
        <w:tc>
          <w:tcPr>
            <w:tcW w:w="8287" w:type="dxa"/>
          </w:tcPr>
          <w:p w:rsidR="00F21376" w:rsidRDefault="004D2804">
            <w:pPr>
              <w:tabs>
                <w:tab w:val="left" w:pos="1985"/>
                <w:tab w:val="left" w:pos="2835"/>
                <w:tab w:val="left" w:pos="3828"/>
              </w:tabs>
              <w:rPr>
                <w:rFonts w:ascii="Times New Roman" w:hAnsi="Times New Roman"/>
                <w:bCs/>
                <w:szCs w:val="28"/>
              </w:rPr>
            </w:pPr>
            <w:r>
              <w:rPr>
                <w:rFonts w:ascii="Times New Roman" w:hAnsi="Times New Roman"/>
                <w:bCs/>
                <w:szCs w:val="28"/>
                <w:lang w:val="kk-KZ"/>
              </w:rPr>
              <w:t>7</w:t>
            </w:r>
            <w:r w:rsidR="00146ED1">
              <w:rPr>
                <w:rFonts w:ascii="Times New Roman" w:hAnsi="Times New Roman"/>
                <w:bCs/>
                <w:szCs w:val="28"/>
              </w:rPr>
              <w:t>. П</w:t>
            </w:r>
            <w:r w:rsidR="00146ED1">
              <w:rPr>
                <w:rFonts w:ascii="Times New Roman" w:hAnsi="Times New Roman"/>
                <w:szCs w:val="28"/>
              </w:rPr>
              <w:t xml:space="preserve">роизводственная практика </w:t>
            </w:r>
            <w:r w:rsidR="00146ED1">
              <w:rPr>
                <w:rFonts w:ascii="Times New Roman" w:eastAsia="Batang" w:hAnsi="Times New Roman"/>
                <w:szCs w:val="28"/>
              </w:rPr>
              <w:t>обучающихся</w:t>
            </w:r>
            <w:r w:rsidR="00146ED1">
              <w:rPr>
                <w:rFonts w:ascii="Times New Roman" w:hAnsi="Times New Roman"/>
                <w:szCs w:val="28"/>
              </w:rPr>
              <w:t xml:space="preserve"> ………………………</w:t>
            </w:r>
          </w:p>
        </w:tc>
        <w:tc>
          <w:tcPr>
            <w:tcW w:w="709" w:type="dxa"/>
          </w:tcPr>
          <w:p w:rsidR="00F21376" w:rsidRPr="00463B05" w:rsidRDefault="00463B05">
            <w:pPr>
              <w:pStyle w:val="af9"/>
              <w:rPr>
                <w:rFonts w:ascii="Times New Roman" w:hAnsi="Times New Roman"/>
                <w:lang w:val="kk-KZ"/>
              </w:rPr>
            </w:pPr>
            <w:r>
              <w:rPr>
                <w:rFonts w:ascii="Times New Roman" w:hAnsi="Times New Roman"/>
                <w:lang w:val="kk-KZ"/>
              </w:rPr>
              <w:t>7</w:t>
            </w:r>
          </w:p>
        </w:tc>
      </w:tr>
      <w:tr w:rsidR="00F21376">
        <w:tc>
          <w:tcPr>
            <w:tcW w:w="8287" w:type="dxa"/>
          </w:tcPr>
          <w:p w:rsidR="00F21376" w:rsidRDefault="004D2804">
            <w:pPr>
              <w:tabs>
                <w:tab w:val="left" w:pos="1985"/>
                <w:tab w:val="left" w:pos="2835"/>
                <w:tab w:val="left" w:pos="3828"/>
              </w:tabs>
              <w:rPr>
                <w:rFonts w:ascii="Times New Roman" w:hAnsi="Times New Roman"/>
                <w:bCs/>
                <w:szCs w:val="28"/>
              </w:rPr>
            </w:pPr>
            <w:r>
              <w:rPr>
                <w:rFonts w:ascii="Times New Roman" w:hAnsi="Times New Roman"/>
                <w:bCs/>
                <w:szCs w:val="28"/>
              </w:rPr>
              <w:t>8</w:t>
            </w:r>
            <w:r w:rsidR="00146ED1">
              <w:rPr>
                <w:rFonts w:ascii="Times New Roman" w:hAnsi="Times New Roman"/>
                <w:bCs/>
                <w:szCs w:val="28"/>
              </w:rPr>
              <w:t xml:space="preserve">. </w:t>
            </w:r>
            <w:r w:rsidR="00146ED1">
              <w:rPr>
                <w:rFonts w:ascii="Times New Roman" w:hAnsi="Times New Roman"/>
                <w:szCs w:val="28"/>
              </w:rPr>
              <w:t xml:space="preserve">Преддипломная практика </w:t>
            </w:r>
            <w:r w:rsidR="00146ED1">
              <w:rPr>
                <w:rFonts w:ascii="Times New Roman" w:eastAsia="Batang" w:hAnsi="Times New Roman"/>
                <w:szCs w:val="28"/>
              </w:rPr>
              <w:t>обучающихся</w:t>
            </w:r>
            <w:r w:rsidR="00146ED1">
              <w:rPr>
                <w:rFonts w:ascii="Times New Roman" w:hAnsi="Times New Roman"/>
                <w:szCs w:val="28"/>
              </w:rPr>
              <w:t xml:space="preserve"> ………………………….</w:t>
            </w:r>
          </w:p>
        </w:tc>
        <w:tc>
          <w:tcPr>
            <w:tcW w:w="709" w:type="dxa"/>
          </w:tcPr>
          <w:p w:rsidR="00F21376" w:rsidRPr="00463B05" w:rsidRDefault="00463B05">
            <w:pPr>
              <w:pStyle w:val="af9"/>
              <w:rPr>
                <w:rFonts w:ascii="Times New Roman" w:hAnsi="Times New Roman"/>
                <w:lang w:val="kk-KZ"/>
              </w:rPr>
            </w:pPr>
            <w:r>
              <w:rPr>
                <w:rFonts w:ascii="Times New Roman" w:hAnsi="Times New Roman"/>
                <w:lang w:val="kk-KZ"/>
              </w:rPr>
              <w:t>8</w:t>
            </w:r>
          </w:p>
        </w:tc>
      </w:tr>
      <w:tr w:rsidR="00F21376">
        <w:tc>
          <w:tcPr>
            <w:tcW w:w="8287" w:type="dxa"/>
          </w:tcPr>
          <w:p w:rsidR="00F21376" w:rsidRDefault="004D2804">
            <w:pPr>
              <w:tabs>
                <w:tab w:val="left" w:pos="1985"/>
                <w:tab w:val="left" w:pos="2835"/>
                <w:tab w:val="left" w:pos="3828"/>
              </w:tabs>
              <w:rPr>
                <w:rFonts w:ascii="Times New Roman" w:hAnsi="Times New Roman"/>
                <w:bCs/>
                <w:szCs w:val="28"/>
              </w:rPr>
            </w:pPr>
            <w:r>
              <w:rPr>
                <w:rFonts w:ascii="Times New Roman" w:hAnsi="Times New Roman"/>
                <w:bCs/>
                <w:szCs w:val="28"/>
                <w:lang w:val="kk-KZ"/>
              </w:rPr>
              <w:t>9</w:t>
            </w:r>
            <w:r w:rsidR="00146ED1">
              <w:rPr>
                <w:rFonts w:ascii="Times New Roman" w:hAnsi="Times New Roman"/>
                <w:bCs/>
                <w:szCs w:val="28"/>
              </w:rPr>
              <w:t>. Исследовательская практика магистрантов и докторантов научно-педагогического направления................................................</w:t>
            </w:r>
          </w:p>
        </w:tc>
        <w:tc>
          <w:tcPr>
            <w:tcW w:w="709" w:type="dxa"/>
          </w:tcPr>
          <w:p w:rsidR="00F21376" w:rsidRDefault="00F21376">
            <w:pPr>
              <w:pStyle w:val="af9"/>
              <w:rPr>
                <w:rFonts w:ascii="Times New Roman" w:hAnsi="Times New Roman"/>
              </w:rPr>
            </w:pPr>
          </w:p>
          <w:p w:rsidR="00F21376" w:rsidRPr="00463B05" w:rsidRDefault="00463B05">
            <w:pPr>
              <w:pStyle w:val="af9"/>
              <w:rPr>
                <w:rFonts w:ascii="Times New Roman" w:hAnsi="Times New Roman"/>
                <w:lang w:val="kk-KZ"/>
              </w:rPr>
            </w:pPr>
            <w:r>
              <w:rPr>
                <w:rFonts w:ascii="Times New Roman" w:hAnsi="Times New Roman"/>
                <w:lang w:val="kk-KZ"/>
              </w:rPr>
              <w:t>9</w:t>
            </w:r>
          </w:p>
        </w:tc>
      </w:tr>
      <w:tr w:rsidR="00F21376">
        <w:tc>
          <w:tcPr>
            <w:tcW w:w="8287" w:type="dxa"/>
          </w:tcPr>
          <w:p w:rsidR="00F21376" w:rsidRDefault="004D2804">
            <w:pPr>
              <w:tabs>
                <w:tab w:val="left" w:pos="1985"/>
                <w:tab w:val="left" w:pos="2835"/>
                <w:tab w:val="left" w:pos="3828"/>
              </w:tabs>
              <w:rPr>
                <w:rFonts w:ascii="Times New Roman" w:hAnsi="Times New Roman"/>
                <w:bCs/>
                <w:szCs w:val="28"/>
              </w:rPr>
            </w:pPr>
            <w:r>
              <w:rPr>
                <w:rFonts w:ascii="Times New Roman" w:hAnsi="Times New Roman"/>
                <w:bCs/>
                <w:szCs w:val="28"/>
                <w:lang w:val="kk-KZ"/>
              </w:rPr>
              <w:t>1</w:t>
            </w:r>
            <w:r>
              <w:rPr>
                <w:rFonts w:ascii="Times New Roman" w:hAnsi="Times New Roman"/>
                <w:bCs/>
                <w:szCs w:val="28"/>
              </w:rPr>
              <w:t>0</w:t>
            </w:r>
            <w:r w:rsidR="00146ED1">
              <w:rPr>
                <w:rFonts w:ascii="Times New Roman" w:hAnsi="Times New Roman"/>
                <w:bCs/>
                <w:szCs w:val="28"/>
              </w:rPr>
              <w:t>. Педагогическая практика магистрантов и докторантов научно-педагогического направления ............</w:t>
            </w:r>
          </w:p>
        </w:tc>
        <w:tc>
          <w:tcPr>
            <w:tcW w:w="709" w:type="dxa"/>
          </w:tcPr>
          <w:p w:rsidR="00F21376" w:rsidRDefault="00F21376">
            <w:pPr>
              <w:pStyle w:val="af9"/>
              <w:rPr>
                <w:rFonts w:ascii="Times New Roman" w:hAnsi="Times New Roman"/>
              </w:rPr>
            </w:pPr>
          </w:p>
          <w:p w:rsidR="00F21376" w:rsidRPr="00463B05" w:rsidRDefault="00463B05">
            <w:pPr>
              <w:pStyle w:val="af9"/>
              <w:rPr>
                <w:rFonts w:ascii="Times New Roman" w:hAnsi="Times New Roman"/>
                <w:lang w:val="kk-KZ"/>
              </w:rPr>
            </w:pPr>
            <w:r>
              <w:rPr>
                <w:rFonts w:ascii="Times New Roman" w:hAnsi="Times New Roman"/>
                <w:lang w:val="kk-KZ"/>
              </w:rPr>
              <w:t>10</w:t>
            </w:r>
          </w:p>
        </w:tc>
      </w:tr>
      <w:tr w:rsidR="00F21376">
        <w:tc>
          <w:tcPr>
            <w:tcW w:w="8287" w:type="dxa"/>
          </w:tcPr>
          <w:p w:rsidR="00F21376" w:rsidRDefault="00146ED1">
            <w:pPr>
              <w:tabs>
                <w:tab w:val="left" w:pos="1985"/>
                <w:tab w:val="left" w:pos="2835"/>
                <w:tab w:val="left" w:pos="3828"/>
              </w:tabs>
              <w:rPr>
                <w:rFonts w:ascii="Times New Roman" w:hAnsi="Times New Roman"/>
                <w:bCs/>
                <w:szCs w:val="28"/>
              </w:rPr>
            </w:pPr>
            <w:r>
              <w:rPr>
                <w:rFonts w:ascii="Times New Roman" w:hAnsi="Times New Roman"/>
                <w:bCs/>
                <w:szCs w:val="28"/>
              </w:rPr>
              <w:t>1</w:t>
            </w:r>
            <w:r w:rsidR="004D2804">
              <w:rPr>
                <w:rFonts w:ascii="Times New Roman" w:hAnsi="Times New Roman"/>
                <w:bCs/>
                <w:szCs w:val="28"/>
                <w:lang w:val="kk-KZ"/>
              </w:rPr>
              <w:t>1</w:t>
            </w:r>
            <w:r>
              <w:rPr>
                <w:rFonts w:ascii="Times New Roman" w:hAnsi="Times New Roman"/>
                <w:bCs/>
                <w:szCs w:val="28"/>
              </w:rPr>
              <w:t xml:space="preserve">. </w:t>
            </w:r>
            <w:r>
              <w:rPr>
                <w:rFonts w:ascii="Times New Roman" w:eastAsia="Batang" w:hAnsi="Times New Roman"/>
                <w:szCs w:val="28"/>
              </w:rPr>
              <w:t>Производственная практика магистрантов профильного направления……...…………………………</w:t>
            </w:r>
          </w:p>
        </w:tc>
        <w:tc>
          <w:tcPr>
            <w:tcW w:w="709" w:type="dxa"/>
          </w:tcPr>
          <w:p w:rsidR="00F21376" w:rsidRDefault="00F21376">
            <w:pPr>
              <w:pStyle w:val="af9"/>
              <w:rPr>
                <w:rFonts w:ascii="Times New Roman" w:hAnsi="Times New Roman"/>
              </w:rPr>
            </w:pPr>
          </w:p>
          <w:p w:rsidR="00F21376" w:rsidRPr="00463B05" w:rsidRDefault="00463B05">
            <w:pPr>
              <w:pStyle w:val="af9"/>
              <w:rPr>
                <w:rFonts w:ascii="Times New Roman" w:hAnsi="Times New Roman"/>
                <w:lang w:val="kk-KZ"/>
              </w:rPr>
            </w:pPr>
            <w:r>
              <w:rPr>
                <w:rFonts w:ascii="Times New Roman" w:hAnsi="Times New Roman"/>
                <w:lang w:val="kk-KZ"/>
              </w:rPr>
              <w:t>11</w:t>
            </w:r>
          </w:p>
        </w:tc>
      </w:tr>
      <w:tr w:rsidR="00F21376">
        <w:tc>
          <w:tcPr>
            <w:tcW w:w="8287" w:type="dxa"/>
          </w:tcPr>
          <w:p w:rsidR="00F21376" w:rsidRDefault="00146ED1" w:rsidP="004D2804">
            <w:pPr>
              <w:tabs>
                <w:tab w:val="left" w:pos="1985"/>
                <w:tab w:val="left" w:pos="2835"/>
                <w:tab w:val="left" w:pos="3828"/>
              </w:tabs>
              <w:rPr>
                <w:rFonts w:ascii="Times New Roman" w:hAnsi="Times New Roman"/>
                <w:bCs/>
                <w:szCs w:val="28"/>
              </w:rPr>
            </w:pPr>
            <w:r>
              <w:rPr>
                <w:rFonts w:ascii="Times New Roman" w:hAnsi="Times New Roman"/>
                <w:szCs w:val="28"/>
              </w:rPr>
              <w:t>1</w:t>
            </w:r>
            <w:r w:rsidR="004D2804">
              <w:rPr>
                <w:rFonts w:ascii="Times New Roman" w:hAnsi="Times New Roman"/>
                <w:szCs w:val="28"/>
                <w:lang w:val="kk-KZ"/>
              </w:rPr>
              <w:t>2</w:t>
            </w:r>
            <w:r>
              <w:rPr>
                <w:rFonts w:ascii="Times New Roman" w:hAnsi="Times New Roman"/>
                <w:szCs w:val="28"/>
              </w:rPr>
              <w:t>. Форма отчетности и подведение итогов профессиональной практики …………………………………</w:t>
            </w:r>
          </w:p>
        </w:tc>
        <w:tc>
          <w:tcPr>
            <w:tcW w:w="709" w:type="dxa"/>
          </w:tcPr>
          <w:p w:rsidR="00F21376" w:rsidRDefault="00F21376">
            <w:pPr>
              <w:pStyle w:val="af9"/>
              <w:rPr>
                <w:rFonts w:ascii="Times New Roman" w:hAnsi="Times New Roman"/>
              </w:rPr>
            </w:pPr>
          </w:p>
          <w:p w:rsidR="00F21376" w:rsidRPr="00463B05" w:rsidRDefault="00463B05">
            <w:pPr>
              <w:pStyle w:val="af9"/>
              <w:rPr>
                <w:rFonts w:ascii="Times New Roman" w:hAnsi="Times New Roman"/>
                <w:lang w:val="kk-KZ"/>
              </w:rPr>
            </w:pPr>
            <w:r>
              <w:rPr>
                <w:rFonts w:ascii="Times New Roman" w:hAnsi="Times New Roman"/>
                <w:lang w:val="kk-KZ"/>
              </w:rPr>
              <w:t>11</w:t>
            </w:r>
          </w:p>
        </w:tc>
      </w:tr>
      <w:tr w:rsidR="00F21376">
        <w:tc>
          <w:tcPr>
            <w:tcW w:w="8287" w:type="dxa"/>
          </w:tcPr>
          <w:p w:rsidR="00F21376" w:rsidRDefault="00146ED1" w:rsidP="004D2804">
            <w:pPr>
              <w:tabs>
                <w:tab w:val="left" w:pos="1985"/>
                <w:tab w:val="left" w:pos="2835"/>
                <w:tab w:val="left" w:pos="3828"/>
              </w:tabs>
              <w:rPr>
                <w:rFonts w:ascii="Times New Roman" w:hAnsi="Times New Roman"/>
                <w:szCs w:val="28"/>
              </w:rPr>
            </w:pPr>
            <w:r>
              <w:rPr>
                <w:rFonts w:ascii="Times New Roman" w:hAnsi="Times New Roman"/>
                <w:szCs w:val="28"/>
              </w:rPr>
              <w:t>1</w:t>
            </w:r>
            <w:r w:rsidR="004D2804">
              <w:rPr>
                <w:rFonts w:ascii="Times New Roman" w:hAnsi="Times New Roman"/>
                <w:szCs w:val="28"/>
                <w:lang w:val="kk-KZ"/>
              </w:rPr>
              <w:t>3</w:t>
            </w:r>
            <w:r>
              <w:rPr>
                <w:rFonts w:ascii="Times New Roman" w:hAnsi="Times New Roman"/>
                <w:szCs w:val="28"/>
              </w:rPr>
              <w:t>. Оформление результатов практики………………</w:t>
            </w:r>
          </w:p>
        </w:tc>
        <w:tc>
          <w:tcPr>
            <w:tcW w:w="709" w:type="dxa"/>
          </w:tcPr>
          <w:p w:rsidR="00F21376" w:rsidRPr="00463B05" w:rsidRDefault="00463B05">
            <w:pPr>
              <w:pStyle w:val="af9"/>
              <w:rPr>
                <w:rFonts w:ascii="Times New Roman" w:hAnsi="Times New Roman"/>
                <w:lang w:val="kk-KZ"/>
              </w:rPr>
            </w:pPr>
            <w:r>
              <w:rPr>
                <w:rFonts w:ascii="Times New Roman" w:hAnsi="Times New Roman"/>
                <w:lang w:val="kk-KZ"/>
              </w:rPr>
              <w:t>13</w:t>
            </w:r>
          </w:p>
        </w:tc>
      </w:tr>
      <w:tr w:rsidR="00F21376">
        <w:tc>
          <w:tcPr>
            <w:tcW w:w="8287" w:type="dxa"/>
          </w:tcPr>
          <w:p w:rsidR="00F21376" w:rsidRDefault="00146ED1" w:rsidP="004D2804">
            <w:pPr>
              <w:tabs>
                <w:tab w:val="left" w:pos="666"/>
                <w:tab w:val="left" w:pos="1985"/>
                <w:tab w:val="left" w:pos="2835"/>
                <w:tab w:val="left" w:pos="3828"/>
              </w:tabs>
              <w:rPr>
                <w:rFonts w:ascii="Times New Roman" w:hAnsi="Times New Roman"/>
                <w:bCs/>
                <w:szCs w:val="28"/>
              </w:rPr>
            </w:pPr>
            <w:r>
              <w:rPr>
                <w:rFonts w:ascii="Times New Roman" w:hAnsi="Times New Roman"/>
                <w:bCs/>
                <w:szCs w:val="28"/>
              </w:rPr>
              <w:t>1</w:t>
            </w:r>
            <w:r w:rsidR="004D2804">
              <w:rPr>
                <w:rFonts w:ascii="Times New Roman" w:hAnsi="Times New Roman"/>
                <w:bCs/>
                <w:szCs w:val="28"/>
                <w:lang w:val="kk-KZ"/>
              </w:rPr>
              <w:t>4</w:t>
            </w:r>
            <w:r>
              <w:rPr>
                <w:rFonts w:ascii="Times New Roman" w:hAnsi="Times New Roman"/>
                <w:bCs/>
                <w:szCs w:val="28"/>
              </w:rPr>
              <w:t>. Права и обязанности  практикантов ......................</w:t>
            </w:r>
          </w:p>
        </w:tc>
        <w:tc>
          <w:tcPr>
            <w:tcW w:w="709" w:type="dxa"/>
          </w:tcPr>
          <w:p w:rsidR="00F21376" w:rsidRPr="00463B05" w:rsidRDefault="00463B05">
            <w:pPr>
              <w:pStyle w:val="af9"/>
              <w:rPr>
                <w:rFonts w:ascii="Times New Roman" w:hAnsi="Times New Roman"/>
                <w:lang w:val="kk-KZ"/>
              </w:rPr>
            </w:pPr>
            <w:r>
              <w:rPr>
                <w:rFonts w:ascii="Times New Roman" w:hAnsi="Times New Roman"/>
                <w:lang w:val="kk-KZ"/>
              </w:rPr>
              <w:t>13</w:t>
            </w:r>
          </w:p>
        </w:tc>
      </w:tr>
      <w:tr w:rsidR="00F21376">
        <w:tc>
          <w:tcPr>
            <w:tcW w:w="8287" w:type="dxa"/>
          </w:tcPr>
          <w:p w:rsidR="00F21376" w:rsidRDefault="00146ED1" w:rsidP="004D2804">
            <w:pPr>
              <w:tabs>
                <w:tab w:val="left" w:pos="1985"/>
                <w:tab w:val="left" w:pos="2835"/>
                <w:tab w:val="left" w:pos="5064"/>
              </w:tabs>
              <w:rPr>
                <w:rFonts w:ascii="Times New Roman" w:hAnsi="Times New Roman"/>
                <w:bCs/>
                <w:szCs w:val="28"/>
              </w:rPr>
            </w:pPr>
            <w:r>
              <w:rPr>
                <w:rFonts w:ascii="Times New Roman" w:hAnsi="Times New Roman"/>
                <w:bCs/>
                <w:szCs w:val="28"/>
              </w:rPr>
              <w:t>1</w:t>
            </w:r>
            <w:r w:rsidR="004D2804">
              <w:rPr>
                <w:rFonts w:ascii="Times New Roman" w:hAnsi="Times New Roman"/>
                <w:bCs/>
                <w:szCs w:val="28"/>
                <w:lang w:val="kk-KZ"/>
              </w:rPr>
              <w:t>5</w:t>
            </w:r>
            <w:r>
              <w:rPr>
                <w:rFonts w:ascii="Times New Roman" w:hAnsi="Times New Roman"/>
                <w:bCs/>
                <w:szCs w:val="28"/>
              </w:rPr>
              <w:t>. Мониторинг ……………………………………….</w:t>
            </w:r>
          </w:p>
        </w:tc>
        <w:tc>
          <w:tcPr>
            <w:tcW w:w="709" w:type="dxa"/>
          </w:tcPr>
          <w:p w:rsidR="00F21376" w:rsidRPr="000B6AAE" w:rsidRDefault="000B6AAE">
            <w:pPr>
              <w:pStyle w:val="af9"/>
              <w:rPr>
                <w:rFonts w:ascii="Times New Roman" w:hAnsi="Times New Roman"/>
                <w:lang w:val="kk-KZ"/>
              </w:rPr>
            </w:pPr>
            <w:r>
              <w:rPr>
                <w:rFonts w:ascii="Times New Roman" w:hAnsi="Times New Roman"/>
                <w:lang w:val="kk-KZ"/>
              </w:rPr>
              <w:t>15</w:t>
            </w:r>
          </w:p>
        </w:tc>
      </w:tr>
      <w:tr w:rsidR="00F21376">
        <w:tc>
          <w:tcPr>
            <w:tcW w:w="8287" w:type="dxa"/>
          </w:tcPr>
          <w:p w:rsidR="00F21376" w:rsidRDefault="00146ED1">
            <w:pPr>
              <w:tabs>
                <w:tab w:val="left" w:pos="1985"/>
                <w:tab w:val="left" w:pos="2835"/>
                <w:tab w:val="left" w:pos="5064"/>
              </w:tabs>
              <w:rPr>
                <w:rFonts w:ascii="Times New Roman" w:hAnsi="Times New Roman"/>
                <w:bCs/>
                <w:szCs w:val="28"/>
              </w:rPr>
            </w:pPr>
            <w:r>
              <w:rPr>
                <w:rFonts w:ascii="Times New Roman" w:hAnsi="Times New Roman"/>
                <w:bCs/>
                <w:szCs w:val="28"/>
              </w:rPr>
              <w:t>Приложение 1 ………………………………..………..</w:t>
            </w:r>
          </w:p>
        </w:tc>
        <w:tc>
          <w:tcPr>
            <w:tcW w:w="709" w:type="dxa"/>
          </w:tcPr>
          <w:p w:rsidR="00F21376" w:rsidRPr="000B6AAE" w:rsidRDefault="000B6AAE">
            <w:pPr>
              <w:pStyle w:val="af9"/>
              <w:rPr>
                <w:rFonts w:ascii="Times New Roman" w:hAnsi="Times New Roman"/>
                <w:lang w:val="kk-KZ"/>
              </w:rPr>
            </w:pPr>
            <w:r>
              <w:rPr>
                <w:rFonts w:ascii="Times New Roman" w:hAnsi="Times New Roman"/>
                <w:lang w:val="kk-KZ"/>
              </w:rPr>
              <w:t>16</w:t>
            </w:r>
          </w:p>
        </w:tc>
      </w:tr>
      <w:tr w:rsidR="00F21376">
        <w:tc>
          <w:tcPr>
            <w:tcW w:w="8287" w:type="dxa"/>
          </w:tcPr>
          <w:p w:rsidR="00F21376" w:rsidRDefault="00146ED1">
            <w:pPr>
              <w:tabs>
                <w:tab w:val="left" w:pos="1985"/>
                <w:tab w:val="left" w:pos="2835"/>
                <w:tab w:val="left" w:pos="5064"/>
              </w:tabs>
              <w:rPr>
                <w:rFonts w:ascii="Times New Roman" w:hAnsi="Times New Roman"/>
                <w:bCs/>
                <w:szCs w:val="28"/>
              </w:rPr>
            </w:pPr>
            <w:r>
              <w:rPr>
                <w:rFonts w:ascii="Times New Roman" w:hAnsi="Times New Roman"/>
                <w:bCs/>
                <w:szCs w:val="28"/>
              </w:rPr>
              <w:t>Приложение 2 …………………………………..……..</w:t>
            </w:r>
          </w:p>
        </w:tc>
        <w:tc>
          <w:tcPr>
            <w:tcW w:w="709" w:type="dxa"/>
          </w:tcPr>
          <w:p w:rsidR="00F21376" w:rsidRDefault="00146ED1">
            <w:pPr>
              <w:pStyle w:val="af9"/>
              <w:rPr>
                <w:rFonts w:ascii="Times New Roman" w:hAnsi="Times New Roman"/>
              </w:rPr>
            </w:pPr>
            <w:r>
              <w:rPr>
                <w:rFonts w:ascii="Times New Roman" w:hAnsi="Times New Roman"/>
              </w:rPr>
              <w:t>21</w:t>
            </w:r>
          </w:p>
        </w:tc>
      </w:tr>
    </w:tbl>
    <w:p w:rsidR="00F21376" w:rsidRDefault="00146ED1" w:rsidP="000D4092">
      <w:pPr>
        <w:pBdr>
          <w:bottom w:val="single" w:sz="12" w:space="1" w:color="000000"/>
        </w:pBdr>
        <w:tabs>
          <w:tab w:val="left" w:pos="284"/>
          <w:tab w:val="left" w:pos="2835"/>
          <w:tab w:val="left" w:pos="3828"/>
        </w:tabs>
        <w:rPr>
          <w:rFonts w:ascii="Times New Roman" w:hAnsi="Times New Roman"/>
          <w:bCs/>
          <w:szCs w:val="28"/>
        </w:rPr>
      </w:pPr>
      <w:r>
        <w:rPr>
          <w:rFonts w:ascii="Times New Roman" w:hAnsi="Times New Roman"/>
          <w:b/>
          <w:bCs/>
          <w:szCs w:val="28"/>
        </w:rPr>
        <w:br w:type="page" w:clear="all"/>
      </w:r>
      <w:r w:rsidR="000D4092">
        <w:rPr>
          <w:rFonts w:ascii="Times New Roman" w:hAnsi="Times New Roman"/>
          <w:bCs/>
          <w:szCs w:val="28"/>
        </w:rPr>
        <w:lastRenderedPageBreak/>
        <w:t xml:space="preserve"> </w:t>
      </w:r>
    </w:p>
    <w:p w:rsidR="00F21376" w:rsidRDefault="000D4092">
      <w:pPr>
        <w:pBdr>
          <w:bottom w:val="single" w:sz="12" w:space="1" w:color="000000"/>
        </w:pBdr>
        <w:rPr>
          <w:rFonts w:ascii="Times New Roman" w:hAnsi="Times New Roman"/>
          <w:b/>
          <w:bCs/>
          <w:szCs w:val="28"/>
        </w:rPr>
      </w:pPr>
      <w:r>
        <w:rPr>
          <w:rFonts w:ascii="Times New Roman" w:hAnsi="Times New Roman"/>
          <w:b/>
          <w:bCs/>
          <w:szCs w:val="28"/>
        </w:rPr>
        <w:t>1</w:t>
      </w:r>
      <w:r w:rsidR="00146ED1">
        <w:rPr>
          <w:rFonts w:ascii="Times New Roman" w:hAnsi="Times New Roman"/>
          <w:b/>
          <w:bCs/>
          <w:szCs w:val="28"/>
        </w:rPr>
        <w:t xml:space="preserve">. </w:t>
      </w:r>
      <w:proofErr w:type="gramStart"/>
      <w:r w:rsidR="00146ED1">
        <w:rPr>
          <w:rFonts w:ascii="Times New Roman" w:hAnsi="Times New Roman"/>
          <w:b/>
          <w:bCs/>
          <w:szCs w:val="28"/>
        </w:rPr>
        <w:t>НОРМАТИВНЫЕ  ССЫЛКИ</w:t>
      </w:r>
      <w:proofErr w:type="gramEnd"/>
    </w:p>
    <w:p w:rsidR="002C4BCA" w:rsidRDefault="000D4092" w:rsidP="002C4BCA">
      <w:pPr>
        <w:ind w:firstLine="284"/>
        <w:jc w:val="both"/>
        <w:rPr>
          <w:rFonts w:ascii="Times New Roman" w:hAnsi="Times New Roman"/>
        </w:rPr>
      </w:pPr>
      <w:r>
        <w:rPr>
          <w:rFonts w:ascii="Times New Roman" w:hAnsi="Times New Roman"/>
        </w:rPr>
        <w:t>1</w:t>
      </w:r>
      <w:r w:rsidR="002C4BCA" w:rsidRPr="002C4BCA">
        <w:rPr>
          <w:rFonts w:ascii="Times New Roman" w:hAnsi="Times New Roman"/>
        </w:rPr>
        <w:t xml:space="preserve">.1 Настоящее Положение о профессиональной практике Казахского национального </w:t>
      </w:r>
      <w:r w:rsidR="002C4BCA">
        <w:rPr>
          <w:rFonts w:ascii="Times New Roman" w:hAnsi="Times New Roman"/>
        </w:rPr>
        <w:t xml:space="preserve">аграрного исследовательского </w:t>
      </w:r>
      <w:r w:rsidR="002C4BCA" w:rsidRPr="002C4BCA">
        <w:rPr>
          <w:rFonts w:ascii="Times New Roman" w:hAnsi="Times New Roman"/>
        </w:rPr>
        <w:t>университета (далее – Положение) разработано в соответствии с</w:t>
      </w:r>
    </w:p>
    <w:p w:rsidR="002C4BCA" w:rsidRDefault="002C4BCA" w:rsidP="002C4BCA">
      <w:pPr>
        <w:ind w:firstLine="284"/>
        <w:jc w:val="both"/>
        <w:rPr>
          <w:rFonts w:ascii="Times New Roman" w:hAnsi="Times New Roman"/>
        </w:rPr>
      </w:pPr>
      <w:r w:rsidRPr="002C4BCA">
        <w:rPr>
          <w:rFonts w:ascii="Times New Roman" w:hAnsi="Times New Roman"/>
        </w:rPr>
        <w:t xml:space="preserve"> Законом РК «Об образовании» от 27 июля 2007 года № 319-III (с изменениями от 27.12.2019 г. № 294-VI); </w:t>
      </w:r>
    </w:p>
    <w:p w:rsidR="002C4BCA" w:rsidRDefault="002C4BCA" w:rsidP="002C4BCA">
      <w:pPr>
        <w:ind w:firstLine="284"/>
        <w:jc w:val="both"/>
        <w:rPr>
          <w:rFonts w:ascii="Times New Roman" w:hAnsi="Times New Roman"/>
        </w:rPr>
      </w:pPr>
      <w:r w:rsidRPr="002C4BCA">
        <w:rPr>
          <w:rFonts w:ascii="Times New Roman" w:hAnsi="Times New Roman"/>
        </w:rPr>
        <w:t xml:space="preserve">Государственным общеобязательным стандартом послевузовского образования (приказ МОН РК № 604 от 31.10.2018 г.); </w:t>
      </w:r>
    </w:p>
    <w:p w:rsidR="002C4BCA" w:rsidRDefault="002C4BCA" w:rsidP="002C4BCA">
      <w:pPr>
        <w:ind w:firstLine="284"/>
        <w:jc w:val="both"/>
        <w:rPr>
          <w:rFonts w:ascii="Times New Roman" w:hAnsi="Times New Roman"/>
        </w:rPr>
      </w:pPr>
      <w:r w:rsidRPr="002C4BCA">
        <w:rPr>
          <w:rFonts w:ascii="Times New Roman" w:hAnsi="Times New Roman"/>
        </w:rPr>
        <w:t xml:space="preserve">Трудовым кодексом Республики Казахстан от 23 ноября 2015 года № 414-V ЗРК (с изменениями от 01.07.2021 № 61-VII); </w:t>
      </w:r>
    </w:p>
    <w:p w:rsidR="002C4BCA" w:rsidRDefault="002C4BCA" w:rsidP="002C4BCA">
      <w:pPr>
        <w:ind w:firstLine="284"/>
        <w:jc w:val="both"/>
        <w:rPr>
          <w:rFonts w:ascii="Times New Roman" w:hAnsi="Times New Roman"/>
        </w:rPr>
      </w:pPr>
      <w:r w:rsidRPr="002C4BCA">
        <w:rPr>
          <w:rFonts w:ascii="Times New Roman" w:hAnsi="Times New Roman"/>
        </w:rPr>
        <w:t xml:space="preserve">Приказом Министра образования и науки Республики Казахстан «Об утверждении Правил организации учебного процесса по кредитной технологии обучения» от 20 апреля 2011 года № 152 (с изменениями от 12.10.2018 № 563); </w:t>
      </w:r>
    </w:p>
    <w:p w:rsidR="002C4BCA" w:rsidRDefault="002C4BCA" w:rsidP="002C4BCA">
      <w:pPr>
        <w:ind w:firstLine="284"/>
        <w:jc w:val="both"/>
        <w:rPr>
          <w:rFonts w:ascii="Times New Roman" w:hAnsi="Times New Roman"/>
        </w:rPr>
      </w:pPr>
      <w:r w:rsidRPr="002C4BCA">
        <w:rPr>
          <w:rFonts w:ascii="Times New Roman" w:hAnsi="Times New Roman"/>
        </w:rPr>
        <w:t>Типовыми правилами деятельности организаций высшего и послевузовского образования (приказ МОН РК № 595 от 30 октября 2018 г.); Постановлением Правительства Республики Казахстан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от 31 декабря 2015 года № 1193;</w:t>
      </w:r>
    </w:p>
    <w:p w:rsidR="002C4BCA" w:rsidRDefault="002C4BCA" w:rsidP="002C4BCA">
      <w:pPr>
        <w:ind w:firstLine="284"/>
        <w:jc w:val="both"/>
        <w:rPr>
          <w:rFonts w:ascii="Times New Roman" w:hAnsi="Times New Roman"/>
        </w:rPr>
      </w:pPr>
      <w:r w:rsidRPr="002C4BCA">
        <w:rPr>
          <w:rFonts w:ascii="Times New Roman" w:hAnsi="Times New Roman"/>
        </w:rPr>
        <w:t xml:space="preserve"> Постановлением Правительства РК от 11 мая 2018 года № 256 «Об утверждении Правил возмещения расходов на служебные командировки за счет бюджетных средств, в т</w:t>
      </w:r>
      <w:r w:rsidR="00B17B02">
        <w:rPr>
          <w:rFonts w:ascii="Times New Roman" w:hAnsi="Times New Roman"/>
        </w:rPr>
        <w:t>1</w:t>
      </w:r>
      <w:r w:rsidRPr="002C4BCA">
        <w:rPr>
          <w:rFonts w:ascii="Times New Roman" w:hAnsi="Times New Roman"/>
        </w:rPr>
        <w:t xml:space="preserve">ом числе в иностранные государства», Приложение 1 к приказу МОНРК от 07.08.2009 №374; </w:t>
      </w:r>
    </w:p>
    <w:p w:rsidR="002C4BCA" w:rsidRDefault="002C4BCA" w:rsidP="002C4BCA">
      <w:pPr>
        <w:ind w:firstLine="284"/>
        <w:jc w:val="both"/>
        <w:rPr>
          <w:rFonts w:ascii="Times New Roman" w:hAnsi="Times New Roman"/>
        </w:rPr>
      </w:pPr>
      <w:r w:rsidRPr="002C4BCA">
        <w:rPr>
          <w:rFonts w:ascii="Times New Roman" w:hAnsi="Times New Roman"/>
        </w:rPr>
        <w:t xml:space="preserve">Академической политикой Казахского национального </w:t>
      </w:r>
      <w:proofErr w:type="gramStart"/>
      <w:r>
        <w:rPr>
          <w:rFonts w:ascii="Times New Roman" w:hAnsi="Times New Roman"/>
        </w:rPr>
        <w:t>аграрного  исследовательского</w:t>
      </w:r>
      <w:proofErr w:type="gramEnd"/>
      <w:r>
        <w:rPr>
          <w:rFonts w:ascii="Times New Roman" w:hAnsi="Times New Roman"/>
        </w:rPr>
        <w:t xml:space="preserve"> </w:t>
      </w:r>
      <w:r w:rsidRPr="002C4BCA">
        <w:rPr>
          <w:rFonts w:ascii="Times New Roman" w:hAnsi="Times New Roman"/>
        </w:rPr>
        <w:t xml:space="preserve">университета (далее – </w:t>
      </w:r>
      <w:proofErr w:type="spellStart"/>
      <w:r>
        <w:rPr>
          <w:rFonts w:ascii="Times New Roman" w:hAnsi="Times New Roman"/>
        </w:rPr>
        <w:t>КазНАИУ</w:t>
      </w:r>
      <w:proofErr w:type="spellEnd"/>
      <w:r w:rsidRPr="002C4BCA">
        <w:rPr>
          <w:rFonts w:ascii="Times New Roman" w:hAnsi="Times New Roman"/>
        </w:rPr>
        <w:t xml:space="preserve">, Университет). </w:t>
      </w:r>
    </w:p>
    <w:p w:rsidR="00F21376" w:rsidRPr="002C4BCA" w:rsidRDefault="000D4092" w:rsidP="002C4BCA">
      <w:pPr>
        <w:ind w:firstLine="284"/>
        <w:jc w:val="both"/>
        <w:rPr>
          <w:rFonts w:ascii="Times New Roman" w:hAnsi="Times New Roman"/>
          <w:szCs w:val="28"/>
        </w:rPr>
      </w:pPr>
      <w:r>
        <w:rPr>
          <w:rFonts w:ascii="Times New Roman" w:hAnsi="Times New Roman"/>
        </w:rPr>
        <w:t>1</w:t>
      </w:r>
      <w:r w:rsidR="002C4BCA" w:rsidRPr="002C4BCA">
        <w:rPr>
          <w:rFonts w:ascii="Times New Roman" w:hAnsi="Times New Roman"/>
        </w:rPr>
        <w:t>.2 Положение регламентирует организационную и учебно</w:t>
      </w:r>
      <w:r w:rsidR="003F2D0D">
        <w:rPr>
          <w:rFonts w:ascii="Times New Roman" w:hAnsi="Times New Roman"/>
        </w:rPr>
        <w:t>-</w:t>
      </w:r>
      <w:r w:rsidR="002C4BCA" w:rsidRPr="002C4BCA">
        <w:rPr>
          <w:rFonts w:ascii="Times New Roman" w:hAnsi="Times New Roman"/>
        </w:rPr>
        <w:t xml:space="preserve">методическую деятельность </w:t>
      </w:r>
      <w:proofErr w:type="spellStart"/>
      <w:proofErr w:type="gramStart"/>
      <w:r w:rsidR="002C4BCA" w:rsidRPr="002C4BCA">
        <w:rPr>
          <w:rFonts w:ascii="Times New Roman" w:hAnsi="Times New Roman"/>
        </w:rPr>
        <w:t>КазН</w:t>
      </w:r>
      <w:r w:rsidR="002C4BCA">
        <w:rPr>
          <w:rFonts w:ascii="Times New Roman" w:hAnsi="Times New Roman"/>
        </w:rPr>
        <w:t>АИ</w:t>
      </w:r>
      <w:r w:rsidR="002C4BCA" w:rsidRPr="002C4BCA">
        <w:rPr>
          <w:rFonts w:ascii="Times New Roman" w:hAnsi="Times New Roman"/>
        </w:rPr>
        <w:t>У</w:t>
      </w:r>
      <w:proofErr w:type="spellEnd"/>
      <w:r w:rsidR="0081263D">
        <w:rPr>
          <w:rFonts w:ascii="Times New Roman" w:hAnsi="Times New Roman"/>
        </w:rPr>
        <w:t xml:space="preserve"> </w:t>
      </w:r>
      <w:r w:rsidR="002C4BCA" w:rsidRPr="002C4BCA">
        <w:rPr>
          <w:rFonts w:ascii="Times New Roman" w:hAnsi="Times New Roman"/>
        </w:rPr>
        <w:t xml:space="preserve"> по</w:t>
      </w:r>
      <w:proofErr w:type="gramEnd"/>
      <w:r w:rsidR="002C4BCA" w:rsidRPr="002C4BCA">
        <w:rPr>
          <w:rFonts w:ascii="Times New Roman" w:hAnsi="Times New Roman"/>
        </w:rPr>
        <w:t xml:space="preserve"> организации и проведению на протяжении всего срока обучения профессиональных практик обучающихся, направленных на закрепление результатов теоретического обучения, приобретение практических навыков и компетенций, а также освоение инновационных технологий. </w:t>
      </w:r>
    </w:p>
    <w:p w:rsidR="00F21376" w:rsidRDefault="00F21376">
      <w:pPr>
        <w:ind w:firstLine="284"/>
        <w:jc w:val="both"/>
        <w:rPr>
          <w:rFonts w:ascii="Times New Roman" w:hAnsi="Times New Roman"/>
          <w:bCs/>
          <w:szCs w:val="28"/>
        </w:rPr>
      </w:pPr>
    </w:p>
    <w:p w:rsidR="00F21376" w:rsidRDefault="00451BC4">
      <w:pPr>
        <w:pBdr>
          <w:bottom w:val="single" w:sz="12" w:space="1" w:color="000000"/>
        </w:pBdr>
        <w:jc w:val="both"/>
        <w:rPr>
          <w:rFonts w:ascii="Times New Roman" w:hAnsi="Times New Roman"/>
          <w:b/>
          <w:szCs w:val="28"/>
        </w:rPr>
      </w:pPr>
      <w:r>
        <w:rPr>
          <w:rFonts w:ascii="Times New Roman" w:hAnsi="Times New Roman"/>
          <w:b/>
          <w:szCs w:val="28"/>
        </w:rPr>
        <w:t>2</w:t>
      </w:r>
      <w:r w:rsidR="00146ED1">
        <w:rPr>
          <w:rFonts w:ascii="Times New Roman" w:hAnsi="Times New Roman"/>
          <w:b/>
          <w:szCs w:val="28"/>
        </w:rPr>
        <w:t xml:space="preserve">. </w:t>
      </w:r>
      <w:proofErr w:type="gramStart"/>
      <w:r w:rsidR="00146ED1">
        <w:rPr>
          <w:rFonts w:ascii="Times New Roman" w:hAnsi="Times New Roman"/>
          <w:b/>
          <w:szCs w:val="28"/>
        </w:rPr>
        <w:t>ОБЩИЕ  ПОЛОЖЕНИЯ</w:t>
      </w:r>
      <w:proofErr w:type="gramEnd"/>
    </w:p>
    <w:p w:rsidR="00F21376" w:rsidRDefault="00F21376">
      <w:pPr>
        <w:ind w:firstLine="284"/>
        <w:jc w:val="both"/>
        <w:rPr>
          <w:rFonts w:ascii="Times New Roman" w:eastAsia="Batang" w:hAnsi="Times New Roman"/>
          <w:szCs w:val="28"/>
        </w:rPr>
      </w:pPr>
    </w:p>
    <w:p w:rsidR="00451BC4" w:rsidRPr="00451BC4" w:rsidRDefault="00451BC4" w:rsidP="00263D20">
      <w:pPr>
        <w:pStyle w:val="af2"/>
        <w:tabs>
          <w:tab w:val="left" w:pos="0"/>
          <w:tab w:val="left" w:pos="284"/>
        </w:tabs>
        <w:jc w:val="both"/>
        <w:rPr>
          <w:rFonts w:ascii="Times New Roman" w:hAnsi="Times New Roman"/>
        </w:rPr>
      </w:pPr>
      <w:r>
        <w:rPr>
          <w:rFonts w:ascii="Times New Roman" w:hAnsi="Times New Roman"/>
        </w:rPr>
        <w:t>2.1</w:t>
      </w:r>
      <w:r w:rsidRPr="00451BC4">
        <w:rPr>
          <w:rFonts w:ascii="Times New Roman" w:hAnsi="Times New Roman"/>
        </w:rPr>
        <w:t xml:space="preserve"> Настоящее Положение устанавливает требования к организации и проведению профессиональной практики в Казахском национальном </w:t>
      </w:r>
      <w:r>
        <w:rPr>
          <w:rFonts w:ascii="Times New Roman" w:hAnsi="Times New Roman"/>
          <w:lang w:val="kk-KZ"/>
        </w:rPr>
        <w:t>аграрном исследовательс</w:t>
      </w:r>
      <w:r w:rsidR="00952294">
        <w:rPr>
          <w:rFonts w:ascii="Times New Roman" w:hAnsi="Times New Roman"/>
          <w:lang w:val="kk-KZ"/>
        </w:rPr>
        <w:t xml:space="preserve">кий </w:t>
      </w:r>
      <w:proofErr w:type="gramStart"/>
      <w:r w:rsidR="00952294">
        <w:rPr>
          <w:rFonts w:ascii="Times New Roman" w:hAnsi="Times New Roman"/>
          <w:lang w:val="kk-KZ"/>
        </w:rPr>
        <w:t>университет</w:t>
      </w:r>
      <w:r w:rsidR="0081263D">
        <w:rPr>
          <w:rFonts w:ascii="Times New Roman" w:hAnsi="Times New Roman"/>
          <w:lang w:val="kk-KZ"/>
        </w:rPr>
        <w:t>е</w:t>
      </w:r>
      <w:r w:rsidR="0081263D">
        <w:rPr>
          <w:rFonts w:ascii="Times New Roman" w:hAnsi="Times New Roman"/>
        </w:rPr>
        <w:t xml:space="preserve"> </w:t>
      </w:r>
      <w:r w:rsidRPr="00451BC4">
        <w:rPr>
          <w:rFonts w:ascii="Times New Roman" w:hAnsi="Times New Roman"/>
        </w:rPr>
        <w:t xml:space="preserve"> реализующем</w:t>
      </w:r>
      <w:proofErr w:type="gramEnd"/>
      <w:r w:rsidRPr="00451BC4">
        <w:rPr>
          <w:rFonts w:ascii="Times New Roman" w:hAnsi="Times New Roman"/>
        </w:rPr>
        <w:t xml:space="preserve"> образовательные программы высшего и послевузовского образования</w:t>
      </w:r>
    </w:p>
    <w:p w:rsidR="00451BC4" w:rsidRDefault="000D4092" w:rsidP="00263D20">
      <w:pPr>
        <w:pStyle w:val="af2"/>
        <w:tabs>
          <w:tab w:val="left" w:pos="0"/>
          <w:tab w:val="left" w:pos="284"/>
        </w:tabs>
        <w:jc w:val="both"/>
        <w:rPr>
          <w:rFonts w:ascii="Times New Roman" w:hAnsi="Times New Roman"/>
        </w:rPr>
      </w:pPr>
      <w:r w:rsidRPr="00451BC4">
        <w:rPr>
          <w:rFonts w:ascii="Times New Roman" w:hAnsi="Times New Roman"/>
        </w:rPr>
        <w:t xml:space="preserve"> 2.2 Профессиональная практика является обязательным компонентом образовательной программы высшего образования и подраздел</w:t>
      </w:r>
      <w:r w:rsidR="00B17B02">
        <w:rPr>
          <w:rFonts w:ascii="Times New Roman" w:hAnsi="Times New Roman"/>
        </w:rPr>
        <w:t xml:space="preserve">яется на учебную, </w:t>
      </w:r>
      <w:r w:rsidRPr="00451BC4">
        <w:rPr>
          <w:rFonts w:ascii="Times New Roman" w:hAnsi="Times New Roman"/>
        </w:rPr>
        <w:t>производственную и преддипломную.</w:t>
      </w:r>
    </w:p>
    <w:p w:rsidR="00451BC4" w:rsidRDefault="000D4092" w:rsidP="00263D20">
      <w:pPr>
        <w:pStyle w:val="af2"/>
        <w:tabs>
          <w:tab w:val="left" w:pos="0"/>
          <w:tab w:val="left" w:pos="284"/>
        </w:tabs>
        <w:jc w:val="both"/>
        <w:rPr>
          <w:rFonts w:ascii="Times New Roman" w:hAnsi="Times New Roman"/>
        </w:rPr>
      </w:pPr>
      <w:r w:rsidRPr="00451BC4">
        <w:rPr>
          <w:rFonts w:ascii="Times New Roman" w:hAnsi="Times New Roman"/>
        </w:rPr>
        <w:lastRenderedPageBreak/>
        <w:t xml:space="preserve"> 2.3 Образовательная программа послевузовского образования научно</w:t>
      </w:r>
      <w:r w:rsidR="00952294">
        <w:rPr>
          <w:rFonts w:ascii="Times New Roman" w:hAnsi="Times New Roman"/>
          <w:lang w:val="kk-KZ"/>
        </w:rPr>
        <w:t>-</w:t>
      </w:r>
      <w:r w:rsidRPr="00451BC4">
        <w:rPr>
          <w:rFonts w:ascii="Times New Roman" w:hAnsi="Times New Roman"/>
        </w:rPr>
        <w:t>педагогического направления включает два вида практик: педагогическую – в организации образования и исследовательскую – по месту выполнения диссертации.</w:t>
      </w:r>
    </w:p>
    <w:p w:rsidR="00451BC4" w:rsidRDefault="000D4092" w:rsidP="00263D20">
      <w:pPr>
        <w:pStyle w:val="af2"/>
        <w:tabs>
          <w:tab w:val="left" w:pos="0"/>
          <w:tab w:val="left" w:pos="284"/>
        </w:tabs>
        <w:jc w:val="both"/>
        <w:rPr>
          <w:rFonts w:ascii="Times New Roman" w:hAnsi="Times New Roman"/>
        </w:rPr>
      </w:pPr>
      <w:r w:rsidRPr="00451BC4">
        <w:rPr>
          <w:rFonts w:ascii="Times New Roman" w:hAnsi="Times New Roman"/>
        </w:rPr>
        <w:t xml:space="preserve"> 2.4 Образовательная программа профильной магистратуры включает производственную практику в цикле профильных дисциплин. </w:t>
      </w:r>
    </w:p>
    <w:p w:rsidR="00451BC4" w:rsidRDefault="000D4092" w:rsidP="00263D20">
      <w:pPr>
        <w:pStyle w:val="af2"/>
        <w:tabs>
          <w:tab w:val="left" w:pos="0"/>
          <w:tab w:val="left" w:pos="284"/>
        </w:tabs>
        <w:jc w:val="both"/>
        <w:rPr>
          <w:rFonts w:ascii="Times New Roman" w:hAnsi="Times New Roman"/>
        </w:rPr>
      </w:pPr>
      <w:r w:rsidRPr="00451BC4">
        <w:rPr>
          <w:rFonts w:ascii="Times New Roman" w:hAnsi="Times New Roman"/>
        </w:rPr>
        <w:t>2.5 Все виды профессиональной практики включаются в соответствующие модули образовательной программы. При этом каждый вид профессиональной практики относится к разным модулям.</w:t>
      </w:r>
    </w:p>
    <w:p w:rsidR="00451BC4" w:rsidRDefault="000D4092" w:rsidP="00263D20">
      <w:pPr>
        <w:pStyle w:val="af2"/>
        <w:tabs>
          <w:tab w:val="left" w:pos="0"/>
          <w:tab w:val="left" w:pos="284"/>
        </w:tabs>
        <w:jc w:val="both"/>
        <w:rPr>
          <w:rFonts w:ascii="Times New Roman" w:hAnsi="Times New Roman"/>
        </w:rPr>
      </w:pPr>
      <w:r w:rsidRPr="00451BC4">
        <w:rPr>
          <w:rFonts w:ascii="Times New Roman" w:hAnsi="Times New Roman"/>
        </w:rPr>
        <w:t xml:space="preserve">2.6 Каждый вид профессиональной практики имеет цели, задачи и программу, исходя из которых определяется соответствующая база профессиональной практики. </w:t>
      </w:r>
    </w:p>
    <w:p w:rsidR="00357977" w:rsidRPr="005646F3" w:rsidRDefault="00146ED1">
      <w:pPr>
        <w:pStyle w:val="afc"/>
        <w:tabs>
          <w:tab w:val="clear" w:pos="851"/>
          <w:tab w:val="left" w:pos="284"/>
          <w:tab w:val="left" w:pos="993"/>
        </w:tabs>
        <w:spacing w:before="0"/>
        <w:ind w:left="0" w:firstLine="0"/>
        <w:rPr>
          <w:rFonts w:ascii="Times New Roman" w:hAnsi="Times New Roman"/>
          <w:b/>
          <w:sz w:val="28"/>
          <w:szCs w:val="28"/>
          <w:lang w:val="ru-RU"/>
        </w:rPr>
      </w:pPr>
      <w:r>
        <w:rPr>
          <w:rFonts w:ascii="Times New Roman" w:hAnsi="Times New Roman"/>
          <w:sz w:val="28"/>
          <w:szCs w:val="28"/>
          <w:lang w:val="ru-RU"/>
        </w:rPr>
        <w:tab/>
      </w:r>
      <w:r w:rsidR="00357977" w:rsidRPr="005646F3">
        <w:rPr>
          <w:rFonts w:ascii="Times New Roman" w:hAnsi="Times New Roman"/>
          <w:b/>
          <w:sz w:val="28"/>
          <w:szCs w:val="28"/>
          <w:lang w:val="ru-RU"/>
        </w:rPr>
        <w:t>3 Виды профессиональной практики</w:t>
      </w:r>
    </w:p>
    <w:p w:rsidR="00357977" w:rsidRPr="005646F3"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3.1 Виды, сроки, объем и содержание профессиональной практики определяются учебными планами образовательных программ, академическим календарем и программами практик. </w:t>
      </w:r>
    </w:p>
    <w:p w:rsidR="00357977" w:rsidRPr="005646F3"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3D19E1">
        <w:rPr>
          <w:rFonts w:ascii="Times New Roman" w:hAnsi="Times New Roman"/>
          <w:b/>
          <w:sz w:val="28"/>
          <w:szCs w:val="28"/>
          <w:lang w:val="ru-RU"/>
        </w:rPr>
        <w:t>3.2 Учебная практика</w:t>
      </w:r>
      <w:r w:rsidRPr="005646F3">
        <w:rPr>
          <w:rFonts w:ascii="Times New Roman" w:hAnsi="Times New Roman"/>
          <w:sz w:val="28"/>
          <w:szCs w:val="28"/>
          <w:lang w:val="ru-RU"/>
        </w:rPr>
        <w:t xml:space="preserve"> организуется и проводится на 1и 2 курсе по всем образовательным программам </w:t>
      </w:r>
      <w:proofErr w:type="spellStart"/>
      <w:r w:rsidRPr="005646F3">
        <w:rPr>
          <w:rFonts w:ascii="Times New Roman" w:hAnsi="Times New Roman"/>
          <w:sz w:val="28"/>
          <w:szCs w:val="28"/>
          <w:lang w:val="ru-RU"/>
        </w:rPr>
        <w:t>бакалавриата</w:t>
      </w:r>
      <w:proofErr w:type="spellEnd"/>
      <w:r w:rsidRPr="005646F3">
        <w:rPr>
          <w:rFonts w:ascii="Times New Roman" w:hAnsi="Times New Roman"/>
          <w:sz w:val="28"/>
          <w:szCs w:val="28"/>
          <w:lang w:val="ru-RU"/>
        </w:rPr>
        <w:t>.</w:t>
      </w:r>
    </w:p>
    <w:p w:rsidR="00B17B02"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Целью учебной практики обучающихся является приобретение первичных профессиональных компетенций, включающих закрепление и углубление теоретических знаний, полученных в процессе обучения, получение первых навыков исследовательской деятельности, умений ведения деловой корреспонденции, приобретение практических умений и навыков работы в соответствии с профилем образовательной программы. Основными задачами учебной практики являются:</w:t>
      </w:r>
    </w:p>
    <w:p w:rsidR="00B17B02"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1) ознакомление со спецификой своей будущей трудовой деятельности; </w:t>
      </w:r>
    </w:p>
    <w:p w:rsidR="00B17B02"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2) общее знакомство с организационно-правовой формой, структурой, системой управления организаций, являющихся объектами будущей профессии;</w:t>
      </w:r>
    </w:p>
    <w:p w:rsidR="00B17B02"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3) изучение видов, функций и задач будущей профессиональной деятельности; </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4) изучение деловой корреспонденции и ведение делопроизводства;</w:t>
      </w:r>
    </w:p>
    <w:p w:rsidR="00357977" w:rsidRPr="005646F3"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5) приобретение навыков работы в трудовом коллективе.</w:t>
      </w:r>
      <w:r w:rsidR="003D19E1">
        <w:rPr>
          <w:rFonts w:ascii="Times New Roman" w:hAnsi="Times New Roman"/>
          <w:sz w:val="28"/>
          <w:szCs w:val="28"/>
          <w:lang w:val="ru-RU"/>
        </w:rPr>
        <w:t xml:space="preserve"> </w:t>
      </w:r>
      <w:r w:rsidRPr="005646F3">
        <w:rPr>
          <w:rFonts w:ascii="Times New Roman" w:hAnsi="Times New Roman"/>
          <w:sz w:val="28"/>
          <w:szCs w:val="28"/>
          <w:lang w:val="ru-RU"/>
        </w:rPr>
        <w:t xml:space="preserve">Базами учебной практики являются: учебные заведения, учебные мастерские, лаборатории, полигоны, опытные хозяйства, клиники, другие учебно-вспомогательные подразделения вуза, а также организации, соответствующие профилю будущей профессиональной деятельности. Организация учебной практики возлагается на выпускающую кафедру, которая осуществляет подготовку специалистов по данной образовательной программе. </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3D19E1">
        <w:rPr>
          <w:rFonts w:ascii="Times New Roman" w:hAnsi="Times New Roman"/>
          <w:b/>
          <w:sz w:val="28"/>
          <w:szCs w:val="28"/>
          <w:lang w:val="ru-RU"/>
        </w:rPr>
        <w:t>3.</w:t>
      </w:r>
      <w:r w:rsidR="005646F3" w:rsidRPr="003D19E1">
        <w:rPr>
          <w:rFonts w:ascii="Times New Roman" w:hAnsi="Times New Roman"/>
          <w:b/>
          <w:sz w:val="28"/>
          <w:szCs w:val="28"/>
          <w:lang w:val="ru-RU"/>
        </w:rPr>
        <w:t>3</w:t>
      </w:r>
      <w:r w:rsidRPr="003D19E1">
        <w:rPr>
          <w:rFonts w:ascii="Times New Roman" w:hAnsi="Times New Roman"/>
          <w:b/>
          <w:sz w:val="28"/>
          <w:szCs w:val="28"/>
          <w:lang w:val="ru-RU"/>
        </w:rPr>
        <w:t xml:space="preserve"> Производственная практика</w:t>
      </w:r>
      <w:r w:rsidRPr="005646F3">
        <w:rPr>
          <w:rFonts w:ascii="Times New Roman" w:hAnsi="Times New Roman"/>
          <w:sz w:val="28"/>
          <w:szCs w:val="28"/>
          <w:lang w:val="ru-RU"/>
        </w:rPr>
        <w:t xml:space="preserve"> </w:t>
      </w:r>
      <w:proofErr w:type="spellStart"/>
      <w:r w:rsidRPr="005646F3">
        <w:rPr>
          <w:rFonts w:ascii="Times New Roman" w:hAnsi="Times New Roman"/>
          <w:sz w:val="28"/>
          <w:szCs w:val="28"/>
          <w:lang w:val="ru-RU"/>
        </w:rPr>
        <w:t>бакалавриата</w:t>
      </w:r>
      <w:proofErr w:type="spellEnd"/>
      <w:r w:rsidRPr="005646F3">
        <w:rPr>
          <w:rFonts w:ascii="Times New Roman" w:hAnsi="Times New Roman"/>
          <w:sz w:val="28"/>
          <w:szCs w:val="28"/>
          <w:lang w:val="ru-RU"/>
        </w:rPr>
        <w:t xml:space="preserve"> организуется и проводится для обучающихся на всех образовательных программах начиная со 2 курса. Целью производственной практики является закрепление профессиональных компетенций, приобретение практических навыков и опыта профессиональной деятельности. Основными задачами производственной практики являются: </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lastRenderedPageBreak/>
        <w:t xml:space="preserve">1) изучение видов, функций и задач будущей профессиональной деятельности по профилю профессиональной подготовки, приобретаемой в рамках осваиваемой образовательной программы; </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2) закрепление теоретических знаний и формирование на этой основе профессиональных умений, навыков и компетенций;</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3) овладение инновационными технологиями, передовыми методами труда и производства;</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4) приобретение организаторского и профессионального опыта;</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5) приобретение навыков командной работы, компетенций в области корпоративного управления;</w:t>
      </w:r>
    </w:p>
    <w:p w:rsidR="00F21376" w:rsidRPr="005646F3"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6) овладение умениями самостоятельно планировать свою деятельность, устанавливать полезные контакты с коллегами, определять ролевую профессиональную позицию, формировать чувство ответственности. </w:t>
      </w:r>
    </w:p>
    <w:p w:rsidR="00357977" w:rsidRPr="005646F3" w:rsidRDefault="00357977">
      <w:pPr>
        <w:pStyle w:val="afc"/>
        <w:tabs>
          <w:tab w:val="clear" w:pos="851"/>
          <w:tab w:val="left" w:pos="284"/>
          <w:tab w:val="left" w:pos="993"/>
        </w:tabs>
        <w:spacing w:before="0"/>
        <w:ind w:left="0" w:firstLine="0"/>
        <w:rPr>
          <w:rFonts w:ascii="Times New Roman" w:hAnsi="Times New Roman"/>
          <w:sz w:val="28"/>
          <w:szCs w:val="28"/>
          <w:lang w:val="ru-RU"/>
        </w:rPr>
      </w:pPr>
    </w:p>
    <w:p w:rsidR="00357977" w:rsidRPr="005646F3" w:rsidRDefault="00357977">
      <w:pPr>
        <w:pStyle w:val="afc"/>
        <w:tabs>
          <w:tab w:val="clear" w:pos="851"/>
          <w:tab w:val="left" w:pos="284"/>
          <w:tab w:val="left" w:pos="993"/>
        </w:tabs>
        <w:spacing w:before="0"/>
        <w:ind w:left="0" w:firstLine="0"/>
        <w:rPr>
          <w:rFonts w:ascii="Times New Roman" w:hAnsi="Times New Roman"/>
          <w:sz w:val="28"/>
          <w:szCs w:val="28"/>
          <w:lang w:val="ru-RU"/>
        </w:rPr>
      </w:pP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3D19E1">
        <w:rPr>
          <w:rFonts w:ascii="Times New Roman" w:hAnsi="Times New Roman"/>
          <w:b/>
          <w:sz w:val="28"/>
          <w:szCs w:val="28"/>
          <w:lang w:val="ru-RU"/>
        </w:rPr>
        <w:t>3.</w:t>
      </w:r>
      <w:r w:rsidR="005646F3" w:rsidRPr="003D19E1">
        <w:rPr>
          <w:rFonts w:ascii="Times New Roman" w:hAnsi="Times New Roman"/>
          <w:b/>
          <w:sz w:val="28"/>
          <w:szCs w:val="28"/>
          <w:lang w:val="ru-RU"/>
        </w:rPr>
        <w:t>4</w:t>
      </w:r>
      <w:r w:rsidRPr="003D19E1">
        <w:rPr>
          <w:rFonts w:ascii="Times New Roman" w:hAnsi="Times New Roman"/>
          <w:b/>
          <w:sz w:val="28"/>
          <w:szCs w:val="28"/>
          <w:lang w:val="ru-RU"/>
        </w:rPr>
        <w:t xml:space="preserve"> Преддипломная практика</w:t>
      </w:r>
      <w:r w:rsidRPr="005646F3">
        <w:rPr>
          <w:rFonts w:ascii="Times New Roman" w:hAnsi="Times New Roman"/>
          <w:sz w:val="28"/>
          <w:szCs w:val="28"/>
          <w:lang w:val="ru-RU"/>
        </w:rPr>
        <w:t xml:space="preserve"> </w:t>
      </w:r>
      <w:proofErr w:type="spellStart"/>
      <w:r w:rsidRPr="005646F3">
        <w:rPr>
          <w:rFonts w:ascii="Times New Roman" w:hAnsi="Times New Roman"/>
          <w:sz w:val="28"/>
          <w:szCs w:val="28"/>
          <w:lang w:val="ru-RU"/>
        </w:rPr>
        <w:t>бакалавриата</w:t>
      </w:r>
      <w:proofErr w:type="spellEnd"/>
      <w:r w:rsidRPr="005646F3">
        <w:rPr>
          <w:rFonts w:ascii="Times New Roman" w:hAnsi="Times New Roman"/>
          <w:sz w:val="28"/>
          <w:szCs w:val="28"/>
          <w:lang w:val="ru-RU"/>
        </w:rPr>
        <w:t xml:space="preserve"> организуется на выпускном курсе для обучающихся всех образовательных программ, выполняющих дипломную работу (проект), содержание которой определяется темой дипломной работы (проекта). Целью преддипломной практики является завершение написания дипломной работы (проекта). Основными задачами преддипломной практики являются:</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1) сбор, обработка и обобщение практического материала по теме дипломной работы (проекта);</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2) анализ статистических данных и практического материала по теме дипломного исследования; </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3) формулирование выводов, закономерностей, рекомендаций и предложений по теме дипломной работы (проекта); </w:t>
      </w:r>
    </w:p>
    <w:p w:rsidR="005646F3"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4) оформление дипломной работы (проекта) в соответствии с установленными требованиями.</w:t>
      </w:r>
    </w:p>
    <w:p w:rsidR="005646F3"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3.</w:t>
      </w:r>
      <w:r w:rsidR="005646F3" w:rsidRPr="005646F3">
        <w:rPr>
          <w:rFonts w:ascii="Times New Roman" w:hAnsi="Times New Roman"/>
          <w:sz w:val="28"/>
          <w:szCs w:val="28"/>
          <w:lang w:val="ru-RU"/>
        </w:rPr>
        <w:t>5</w:t>
      </w:r>
      <w:r w:rsidRPr="005646F3">
        <w:rPr>
          <w:rFonts w:ascii="Times New Roman" w:hAnsi="Times New Roman"/>
          <w:sz w:val="28"/>
          <w:szCs w:val="28"/>
          <w:lang w:val="ru-RU"/>
        </w:rPr>
        <w:t xml:space="preserve"> Образовательная программа научно-педагогической магистратуры включает два вида практик, которые проводятся параллельно с теоретическим обучением: педагогическую – по месту обучения; исследовательскую – по месту выполнения диссертации (в научно-исследовательских организациях). Педагогическая практика проводится с целью формирования практических навыков методики преподавания и обучения.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 </w:t>
      </w:r>
    </w:p>
    <w:p w:rsidR="005646F3"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3.</w:t>
      </w:r>
      <w:r w:rsidR="005646F3" w:rsidRPr="005646F3">
        <w:rPr>
          <w:rFonts w:ascii="Times New Roman" w:hAnsi="Times New Roman"/>
          <w:sz w:val="28"/>
          <w:szCs w:val="28"/>
          <w:lang w:val="ru-RU"/>
        </w:rPr>
        <w:t>6</w:t>
      </w:r>
      <w:r w:rsidRPr="005646F3">
        <w:rPr>
          <w:rFonts w:ascii="Times New Roman" w:hAnsi="Times New Roman"/>
          <w:sz w:val="28"/>
          <w:szCs w:val="28"/>
          <w:lang w:val="ru-RU"/>
        </w:rPr>
        <w:t xml:space="preserve"> Образовательная программа профильной магистратуры включает производственную практику. Производственная практика магистранта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программы, а также освоения передового опыта. </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lastRenderedPageBreak/>
        <w:t>3.</w:t>
      </w:r>
      <w:r w:rsidR="005646F3" w:rsidRPr="005646F3">
        <w:rPr>
          <w:rFonts w:ascii="Times New Roman" w:hAnsi="Times New Roman"/>
          <w:sz w:val="28"/>
          <w:szCs w:val="28"/>
          <w:lang w:val="ru-RU"/>
        </w:rPr>
        <w:t>7</w:t>
      </w:r>
      <w:r w:rsidRPr="005646F3">
        <w:rPr>
          <w:rFonts w:ascii="Times New Roman" w:hAnsi="Times New Roman"/>
          <w:sz w:val="28"/>
          <w:szCs w:val="28"/>
          <w:lang w:val="ru-RU"/>
        </w:rPr>
        <w:t xml:space="preserve"> Образовательная программа докторантуры включает два вида практик, которые проводятся параллельно с теоретическим обучением: педагогическую и исследовательскую практику. Педагогическая практика проводится с целью формирования практических навыков научной, научно-педагогической и профессиональной деятельности.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и интерпретации экспериментальных данных в диссертационном исследовании. Основными задачами исследовательской практики являются:</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1) овладение современными методами организации и проведения </w:t>
      </w:r>
      <w:proofErr w:type="spellStart"/>
      <w:r w:rsidRPr="005646F3">
        <w:rPr>
          <w:rFonts w:ascii="Times New Roman" w:hAnsi="Times New Roman"/>
          <w:sz w:val="28"/>
          <w:szCs w:val="28"/>
          <w:lang w:val="ru-RU"/>
        </w:rPr>
        <w:t>научноисследовательской</w:t>
      </w:r>
      <w:proofErr w:type="spellEnd"/>
      <w:r w:rsidRPr="005646F3">
        <w:rPr>
          <w:rFonts w:ascii="Times New Roman" w:hAnsi="Times New Roman"/>
          <w:sz w:val="28"/>
          <w:szCs w:val="28"/>
          <w:lang w:val="ru-RU"/>
        </w:rPr>
        <w:t>/опытно-экспериментальной работы;</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2) овладение современными методами анализа и интерпретации данных; </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3) сбор фактического материала для подготовки диссертационной работы;</w:t>
      </w:r>
    </w:p>
    <w:p w:rsidR="003D19E1"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4) формирование профессиональных компетенций, необходимых для эффективной самостоятельной исследовательской деятельности в избранной сфере научной и/или практической деятельности;</w:t>
      </w:r>
    </w:p>
    <w:p w:rsidR="00357977" w:rsidRPr="005646F3" w:rsidRDefault="00357977">
      <w:pPr>
        <w:pStyle w:val="afc"/>
        <w:tabs>
          <w:tab w:val="clear" w:pos="851"/>
          <w:tab w:val="left" w:pos="284"/>
          <w:tab w:val="left" w:pos="993"/>
        </w:tabs>
        <w:spacing w:before="0"/>
        <w:ind w:left="0" w:firstLine="0"/>
        <w:rPr>
          <w:rFonts w:ascii="Times New Roman" w:hAnsi="Times New Roman"/>
          <w:sz w:val="28"/>
          <w:szCs w:val="28"/>
          <w:lang w:val="ru-RU"/>
        </w:rPr>
      </w:pPr>
      <w:r w:rsidRPr="005646F3">
        <w:rPr>
          <w:rFonts w:ascii="Times New Roman" w:hAnsi="Times New Roman"/>
          <w:sz w:val="28"/>
          <w:szCs w:val="28"/>
          <w:lang w:val="ru-RU"/>
        </w:rPr>
        <w:t xml:space="preserve"> 5) формирование у обучающихся творческого, исследовательского подхода к профессиональной деятельности, потребности в постоянном самообразовании. </w:t>
      </w:r>
    </w:p>
    <w:p w:rsidR="00357977" w:rsidRPr="005646F3" w:rsidRDefault="00357977">
      <w:pPr>
        <w:pStyle w:val="afc"/>
        <w:tabs>
          <w:tab w:val="clear" w:pos="851"/>
          <w:tab w:val="left" w:pos="284"/>
          <w:tab w:val="left" w:pos="993"/>
        </w:tabs>
        <w:spacing w:before="0"/>
        <w:ind w:left="0" w:firstLine="0"/>
        <w:rPr>
          <w:rFonts w:ascii="Times New Roman" w:hAnsi="Times New Roman"/>
          <w:sz w:val="28"/>
          <w:szCs w:val="28"/>
          <w:lang w:val="ru-RU"/>
        </w:rPr>
      </w:pPr>
    </w:p>
    <w:p w:rsidR="003A528B" w:rsidRDefault="003F2D0D">
      <w:pPr>
        <w:pStyle w:val="afc"/>
        <w:tabs>
          <w:tab w:val="clear" w:pos="851"/>
          <w:tab w:val="left" w:pos="284"/>
          <w:tab w:val="left" w:pos="993"/>
        </w:tabs>
        <w:spacing w:before="0"/>
        <w:ind w:left="0" w:firstLine="0"/>
        <w:rPr>
          <w:rFonts w:ascii="Times New Roman" w:hAnsi="Times New Roman"/>
          <w:b/>
          <w:sz w:val="28"/>
          <w:szCs w:val="28"/>
          <w:lang w:val="ru-RU"/>
        </w:rPr>
      </w:pPr>
      <w:r w:rsidRPr="00AC38D5">
        <w:rPr>
          <w:rFonts w:ascii="Times New Roman" w:hAnsi="Times New Roman"/>
          <w:b/>
          <w:sz w:val="28"/>
          <w:szCs w:val="28"/>
          <w:lang w:val="ru-RU"/>
        </w:rPr>
        <w:t xml:space="preserve">4 Сроки и трудоемкость практики </w:t>
      </w:r>
    </w:p>
    <w:p w:rsidR="009061AA" w:rsidRPr="00AC38D5" w:rsidRDefault="009061AA">
      <w:pPr>
        <w:pStyle w:val="afc"/>
        <w:tabs>
          <w:tab w:val="clear" w:pos="851"/>
          <w:tab w:val="left" w:pos="284"/>
          <w:tab w:val="left" w:pos="993"/>
        </w:tabs>
        <w:spacing w:before="0"/>
        <w:ind w:left="0" w:firstLine="0"/>
        <w:rPr>
          <w:rFonts w:ascii="Times New Roman" w:hAnsi="Times New Roman"/>
          <w:b/>
          <w:sz w:val="28"/>
          <w:szCs w:val="28"/>
          <w:lang w:val="ru-RU"/>
        </w:rPr>
      </w:pPr>
    </w:p>
    <w:p w:rsidR="003A528B" w:rsidRDefault="003F2D0D">
      <w:pPr>
        <w:pStyle w:val="afc"/>
        <w:tabs>
          <w:tab w:val="clear" w:pos="851"/>
          <w:tab w:val="left" w:pos="284"/>
          <w:tab w:val="left" w:pos="993"/>
        </w:tabs>
        <w:spacing w:before="0"/>
        <w:ind w:left="0" w:firstLine="0"/>
        <w:rPr>
          <w:rFonts w:ascii="Times New Roman" w:hAnsi="Times New Roman"/>
          <w:sz w:val="28"/>
          <w:szCs w:val="28"/>
          <w:lang w:val="ru-RU"/>
        </w:rPr>
      </w:pPr>
      <w:r w:rsidRPr="003F2D0D">
        <w:rPr>
          <w:rFonts w:ascii="Times New Roman" w:hAnsi="Times New Roman"/>
          <w:sz w:val="28"/>
          <w:szCs w:val="28"/>
          <w:lang w:val="ru-RU"/>
        </w:rPr>
        <w:t xml:space="preserve">4.1 Сроки проведения профессиональной практики устанавливаются Университетом в соответствии с учебным планом и академическим календарем. </w:t>
      </w:r>
    </w:p>
    <w:p w:rsidR="003A528B" w:rsidRDefault="003F2D0D">
      <w:pPr>
        <w:pStyle w:val="afc"/>
        <w:tabs>
          <w:tab w:val="clear" w:pos="851"/>
          <w:tab w:val="left" w:pos="284"/>
          <w:tab w:val="left" w:pos="993"/>
        </w:tabs>
        <w:spacing w:before="0"/>
        <w:ind w:left="0" w:firstLine="0"/>
        <w:rPr>
          <w:rFonts w:ascii="Times New Roman" w:hAnsi="Times New Roman"/>
          <w:sz w:val="28"/>
          <w:szCs w:val="28"/>
          <w:lang w:val="ru-RU"/>
        </w:rPr>
      </w:pPr>
      <w:r w:rsidRPr="003F2D0D">
        <w:rPr>
          <w:rFonts w:ascii="Times New Roman" w:hAnsi="Times New Roman"/>
          <w:sz w:val="28"/>
          <w:szCs w:val="28"/>
          <w:lang w:val="ru-RU"/>
        </w:rPr>
        <w:t xml:space="preserve">4.2 Вид и объём профессиональной практики определяется учебным планом образовательной программы. </w:t>
      </w:r>
    </w:p>
    <w:p w:rsidR="003A528B" w:rsidRDefault="003F2D0D">
      <w:pPr>
        <w:pStyle w:val="afc"/>
        <w:tabs>
          <w:tab w:val="clear" w:pos="851"/>
          <w:tab w:val="left" w:pos="284"/>
          <w:tab w:val="left" w:pos="993"/>
        </w:tabs>
        <w:spacing w:before="0"/>
        <w:ind w:left="0" w:firstLine="0"/>
        <w:rPr>
          <w:rFonts w:ascii="Times New Roman" w:hAnsi="Times New Roman"/>
          <w:sz w:val="28"/>
          <w:szCs w:val="28"/>
          <w:lang w:val="ru-RU"/>
        </w:rPr>
      </w:pPr>
      <w:r w:rsidRPr="003F2D0D">
        <w:rPr>
          <w:rFonts w:ascii="Times New Roman" w:hAnsi="Times New Roman"/>
          <w:sz w:val="28"/>
          <w:szCs w:val="28"/>
          <w:lang w:val="ru-RU"/>
        </w:rPr>
        <w:t>4.3 При расчёте трудоёмкости практики, 1 академический кредит (</w:t>
      </w:r>
      <w:r w:rsidRPr="003F2D0D">
        <w:rPr>
          <w:rFonts w:ascii="Times New Roman" w:hAnsi="Times New Roman"/>
          <w:sz w:val="28"/>
          <w:szCs w:val="28"/>
        </w:rPr>
        <w:t>ECTS</w:t>
      </w:r>
      <w:r w:rsidRPr="003F2D0D">
        <w:rPr>
          <w:rFonts w:ascii="Times New Roman" w:hAnsi="Times New Roman"/>
          <w:sz w:val="28"/>
          <w:szCs w:val="28"/>
          <w:lang w:val="ru-RU"/>
        </w:rPr>
        <w:t>), равный 30 часам, соответствует 1 неделе практики.</w:t>
      </w:r>
    </w:p>
    <w:p w:rsidR="003A528B" w:rsidRDefault="003F2D0D">
      <w:pPr>
        <w:pStyle w:val="afc"/>
        <w:tabs>
          <w:tab w:val="clear" w:pos="851"/>
          <w:tab w:val="left" w:pos="284"/>
          <w:tab w:val="left" w:pos="993"/>
        </w:tabs>
        <w:spacing w:before="0"/>
        <w:ind w:left="0" w:firstLine="0"/>
        <w:rPr>
          <w:rFonts w:ascii="Times New Roman" w:hAnsi="Times New Roman"/>
          <w:sz w:val="28"/>
          <w:szCs w:val="28"/>
          <w:lang w:val="ru-RU"/>
        </w:rPr>
      </w:pPr>
      <w:r w:rsidRPr="003F2D0D">
        <w:rPr>
          <w:rFonts w:ascii="Times New Roman" w:hAnsi="Times New Roman"/>
          <w:sz w:val="28"/>
          <w:szCs w:val="28"/>
          <w:lang w:val="ru-RU"/>
        </w:rPr>
        <w:t>4.4 При расчёте нагрузки производственной практики основной учебной единицей является группа студентов, наполняемостью не менее 25 обучающихся (</w:t>
      </w:r>
      <w:proofErr w:type="spellStart"/>
      <w:r w:rsidRPr="003F2D0D">
        <w:rPr>
          <w:rFonts w:ascii="Times New Roman" w:hAnsi="Times New Roman"/>
          <w:sz w:val="28"/>
          <w:szCs w:val="28"/>
          <w:lang w:val="ru-RU"/>
        </w:rPr>
        <w:t>бакалавриат</w:t>
      </w:r>
      <w:proofErr w:type="spellEnd"/>
      <w:r w:rsidRPr="003F2D0D">
        <w:rPr>
          <w:rFonts w:ascii="Times New Roman" w:hAnsi="Times New Roman"/>
          <w:sz w:val="28"/>
          <w:szCs w:val="28"/>
          <w:lang w:val="ru-RU"/>
        </w:rPr>
        <w:t>).</w:t>
      </w:r>
    </w:p>
    <w:p w:rsidR="003A528B" w:rsidRDefault="003F2D0D">
      <w:pPr>
        <w:pStyle w:val="afc"/>
        <w:tabs>
          <w:tab w:val="clear" w:pos="851"/>
          <w:tab w:val="left" w:pos="284"/>
          <w:tab w:val="left" w:pos="993"/>
        </w:tabs>
        <w:spacing w:before="0"/>
        <w:ind w:left="0" w:firstLine="0"/>
        <w:rPr>
          <w:rFonts w:ascii="Times New Roman" w:hAnsi="Times New Roman"/>
          <w:sz w:val="28"/>
          <w:szCs w:val="28"/>
          <w:lang w:val="ru-RU"/>
        </w:rPr>
      </w:pPr>
      <w:r w:rsidRPr="003F2D0D">
        <w:rPr>
          <w:rFonts w:ascii="Times New Roman" w:hAnsi="Times New Roman"/>
          <w:sz w:val="28"/>
          <w:szCs w:val="28"/>
          <w:lang w:val="ru-RU"/>
        </w:rPr>
        <w:t>4.</w:t>
      </w:r>
      <w:r w:rsidR="003D19E1">
        <w:rPr>
          <w:rFonts w:ascii="Times New Roman" w:hAnsi="Times New Roman"/>
          <w:sz w:val="28"/>
          <w:szCs w:val="28"/>
          <w:lang w:val="ru-RU"/>
        </w:rPr>
        <w:t>5</w:t>
      </w:r>
      <w:r w:rsidRPr="003F2D0D">
        <w:rPr>
          <w:rFonts w:ascii="Times New Roman" w:hAnsi="Times New Roman"/>
          <w:sz w:val="28"/>
          <w:szCs w:val="28"/>
          <w:lang w:val="ru-RU"/>
        </w:rPr>
        <w:t xml:space="preserve"> Продолжительность рабочего дня обучающихся во время прохождения практики составляет 6 часов в день при 5-дневной рабочей неделе, в соответствии с действующим законодательством о труде.</w:t>
      </w:r>
    </w:p>
    <w:p w:rsidR="009061AA" w:rsidRDefault="009061AA">
      <w:pPr>
        <w:pStyle w:val="afc"/>
        <w:tabs>
          <w:tab w:val="clear" w:pos="851"/>
          <w:tab w:val="left" w:pos="284"/>
          <w:tab w:val="left" w:pos="993"/>
        </w:tabs>
        <w:spacing w:before="0"/>
        <w:ind w:left="0" w:firstLine="0"/>
        <w:rPr>
          <w:rFonts w:ascii="Times New Roman" w:hAnsi="Times New Roman"/>
          <w:sz w:val="28"/>
          <w:szCs w:val="28"/>
          <w:lang w:val="ru-RU"/>
        </w:rPr>
      </w:pPr>
    </w:p>
    <w:p w:rsidR="003A528B" w:rsidRDefault="003F2D0D">
      <w:pPr>
        <w:pStyle w:val="afc"/>
        <w:tabs>
          <w:tab w:val="clear" w:pos="851"/>
          <w:tab w:val="left" w:pos="284"/>
          <w:tab w:val="left" w:pos="993"/>
        </w:tabs>
        <w:spacing w:before="0"/>
        <w:ind w:left="0" w:firstLine="0"/>
        <w:rPr>
          <w:rFonts w:ascii="Times New Roman" w:hAnsi="Times New Roman"/>
          <w:b/>
          <w:sz w:val="28"/>
          <w:szCs w:val="28"/>
          <w:lang w:val="ru-RU"/>
        </w:rPr>
      </w:pPr>
      <w:r w:rsidRPr="00AC38D5">
        <w:rPr>
          <w:rFonts w:ascii="Times New Roman" w:hAnsi="Times New Roman"/>
          <w:b/>
          <w:sz w:val="28"/>
          <w:szCs w:val="28"/>
          <w:lang w:val="ru-RU"/>
        </w:rPr>
        <w:t xml:space="preserve"> 5 Порядок определения организации в качестве базы профессиональной практики </w:t>
      </w:r>
    </w:p>
    <w:p w:rsidR="009061AA" w:rsidRPr="00AC38D5" w:rsidRDefault="009061AA">
      <w:pPr>
        <w:pStyle w:val="afc"/>
        <w:tabs>
          <w:tab w:val="clear" w:pos="851"/>
          <w:tab w:val="left" w:pos="284"/>
          <w:tab w:val="left" w:pos="993"/>
        </w:tabs>
        <w:spacing w:before="0"/>
        <w:ind w:left="0" w:firstLine="0"/>
        <w:rPr>
          <w:rFonts w:ascii="Times New Roman" w:hAnsi="Times New Roman"/>
          <w:b/>
          <w:sz w:val="28"/>
          <w:szCs w:val="28"/>
          <w:lang w:val="ru-RU"/>
        </w:rPr>
      </w:pPr>
    </w:p>
    <w:p w:rsidR="00357977" w:rsidRPr="00AC38D5" w:rsidRDefault="00AC38D5">
      <w:pPr>
        <w:pStyle w:val="afc"/>
        <w:tabs>
          <w:tab w:val="clear" w:pos="851"/>
          <w:tab w:val="left" w:pos="284"/>
          <w:tab w:val="left" w:pos="993"/>
        </w:tabs>
        <w:spacing w:before="0"/>
        <w:ind w:left="0" w:firstLine="0"/>
        <w:rPr>
          <w:rFonts w:ascii="Times New Roman" w:hAnsi="Times New Roman"/>
          <w:sz w:val="28"/>
          <w:szCs w:val="28"/>
          <w:lang w:val="ru-RU"/>
        </w:rPr>
      </w:pPr>
      <w:r w:rsidRPr="00AC38D5">
        <w:rPr>
          <w:rFonts w:ascii="Times New Roman" w:hAnsi="Times New Roman"/>
          <w:sz w:val="28"/>
          <w:szCs w:val="28"/>
          <w:lang w:val="ru-RU"/>
        </w:rPr>
        <w:t xml:space="preserve">5.1 </w:t>
      </w:r>
      <w:proofErr w:type="gramStart"/>
      <w:r w:rsidRPr="00AC38D5">
        <w:rPr>
          <w:rFonts w:ascii="Times New Roman" w:hAnsi="Times New Roman"/>
          <w:sz w:val="28"/>
          <w:szCs w:val="28"/>
          <w:lang w:val="ru-RU"/>
        </w:rPr>
        <w:t>В</w:t>
      </w:r>
      <w:proofErr w:type="gramEnd"/>
      <w:r w:rsidRPr="00AC38D5">
        <w:rPr>
          <w:rFonts w:ascii="Times New Roman" w:hAnsi="Times New Roman"/>
          <w:sz w:val="28"/>
          <w:szCs w:val="28"/>
          <w:lang w:val="ru-RU"/>
        </w:rPr>
        <w:t xml:space="preserve"> качестве базы для проведения профессиональной практики обучающихся определяются организации (государственные, акционерные, производственные, научно-исследовательские, неправительственные, торговые, коммерческие, международные и другие за исключением </w:t>
      </w:r>
      <w:r w:rsidRPr="00AC38D5">
        <w:rPr>
          <w:rFonts w:ascii="Times New Roman" w:hAnsi="Times New Roman"/>
          <w:sz w:val="28"/>
          <w:szCs w:val="28"/>
          <w:lang w:val="ru-RU"/>
        </w:rPr>
        <w:lastRenderedPageBreak/>
        <w:t>индивидуального предпринимательства), уставная деятельность которых соответствует профилю подготовки специалистов и требованиям образовательной программы, имеющие квалифицированные кадры для</w:t>
      </w:r>
    </w:p>
    <w:p w:rsidR="00AC38D5" w:rsidRDefault="00AC38D5">
      <w:pPr>
        <w:pStyle w:val="afc"/>
        <w:tabs>
          <w:tab w:val="clear" w:pos="851"/>
          <w:tab w:val="left" w:pos="284"/>
          <w:tab w:val="left" w:pos="993"/>
        </w:tabs>
        <w:spacing w:before="0"/>
        <w:ind w:left="0" w:firstLine="0"/>
        <w:rPr>
          <w:rFonts w:ascii="Times New Roman" w:hAnsi="Times New Roman"/>
          <w:sz w:val="28"/>
          <w:szCs w:val="28"/>
          <w:lang w:val="ru-RU"/>
        </w:rPr>
      </w:pPr>
      <w:r w:rsidRPr="00AC38D5">
        <w:rPr>
          <w:rFonts w:ascii="Times New Roman" w:hAnsi="Times New Roman"/>
          <w:sz w:val="28"/>
          <w:szCs w:val="28"/>
          <w:lang w:val="ru-RU"/>
        </w:rPr>
        <w:t>осуществления руководства профессиональной практикой и материально</w:t>
      </w:r>
      <w:r>
        <w:rPr>
          <w:rFonts w:ascii="Times New Roman" w:hAnsi="Times New Roman"/>
          <w:sz w:val="28"/>
          <w:szCs w:val="28"/>
          <w:lang w:val="ru-RU"/>
        </w:rPr>
        <w:t>-</w:t>
      </w:r>
      <w:r w:rsidRPr="00AC38D5">
        <w:rPr>
          <w:rFonts w:ascii="Times New Roman" w:hAnsi="Times New Roman"/>
          <w:sz w:val="28"/>
          <w:szCs w:val="28"/>
          <w:lang w:val="ru-RU"/>
        </w:rPr>
        <w:t xml:space="preserve">техническую базу. По образовательным программам послевузовского образования педагогическая и исследовательская практика проводится по месту обучения или в научно-производственных (научно-исследовательских) организациях. </w:t>
      </w:r>
    </w:p>
    <w:p w:rsidR="00AC38D5" w:rsidRDefault="00AC38D5">
      <w:pPr>
        <w:pStyle w:val="afc"/>
        <w:tabs>
          <w:tab w:val="clear" w:pos="851"/>
          <w:tab w:val="left" w:pos="284"/>
          <w:tab w:val="left" w:pos="993"/>
        </w:tabs>
        <w:spacing w:before="0"/>
        <w:ind w:left="0" w:firstLine="0"/>
        <w:rPr>
          <w:rFonts w:ascii="Times New Roman" w:hAnsi="Times New Roman"/>
          <w:sz w:val="28"/>
          <w:szCs w:val="28"/>
          <w:lang w:val="ru-RU"/>
        </w:rPr>
      </w:pPr>
      <w:r w:rsidRPr="00AC38D5">
        <w:rPr>
          <w:rFonts w:ascii="Times New Roman" w:hAnsi="Times New Roman"/>
          <w:sz w:val="28"/>
          <w:szCs w:val="28"/>
          <w:lang w:val="ru-RU"/>
        </w:rPr>
        <w:t xml:space="preserve">5.2 Не позднее чем за три месяца до начала практики обучающиеся имеют право предоставить руководителям практики список желаемых баз практик. Руководители практик руководствуясь потребностью в базах практик и рейтингом компании на рынке труда, принимают решение о заключении договора по практике с организацией и включении ее в список организаций-партнёров. В случае необходимости, направляется заявка в </w:t>
      </w:r>
      <w:r>
        <w:rPr>
          <w:rFonts w:ascii="Times New Roman" w:hAnsi="Times New Roman"/>
          <w:sz w:val="28"/>
          <w:szCs w:val="28"/>
          <w:lang w:val="ru-RU"/>
        </w:rPr>
        <w:t xml:space="preserve">Отдел практик и трудоустройства </w:t>
      </w:r>
      <w:r w:rsidRPr="00AC38D5">
        <w:rPr>
          <w:rFonts w:ascii="Times New Roman" w:hAnsi="Times New Roman"/>
          <w:sz w:val="28"/>
          <w:szCs w:val="28"/>
          <w:lang w:val="ru-RU"/>
        </w:rPr>
        <w:t xml:space="preserve">Университета для осуществления помощи в заключении меморандума о сотрудничестве с выбранными организациями. </w:t>
      </w:r>
    </w:p>
    <w:p w:rsidR="00AC38D5" w:rsidRDefault="00AC38D5">
      <w:pPr>
        <w:pStyle w:val="afc"/>
        <w:tabs>
          <w:tab w:val="clear" w:pos="851"/>
          <w:tab w:val="left" w:pos="284"/>
          <w:tab w:val="left" w:pos="993"/>
        </w:tabs>
        <w:spacing w:before="0"/>
        <w:ind w:left="0" w:firstLine="0"/>
        <w:rPr>
          <w:rFonts w:ascii="Times New Roman" w:hAnsi="Times New Roman"/>
          <w:sz w:val="28"/>
          <w:szCs w:val="28"/>
          <w:lang w:val="ru-RU"/>
        </w:rPr>
      </w:pPr>
      <w:r w:rsidRPr="00AC38D5">
        <w:rPr>
          <w:rFonts w:ascii="Times New Roman" w:hAnsi="Times New Roman"/>
          <w:sz w:val="28"/>
          <w:szCs w:val="28"/>
          <w:lang w:val="ru-RU"/>
        </w:rPr>
        <w:t>5.3 За два месяца до начала практики кафедры руководителями практики проводят заседание, на котором утверждается актуальный список предприятий и организаций</w:t>
      </w:r>
      <w:r>
        <w:rPr>
          <w:rFonts w:ascii="Times New Roman" w:hAnsi="Times New Roman"/>
          <w:sz w:val="28"/>
          <w:szCs w:val="28"/>
          <w:lang w:val="ru-RU"/>
        </w:rPr>
        <w:t>-</w:t>
      </w:r>
      <w:r w:rsidRPr="00AC38D5">
        <w:rPr>
          <w:rFonts w:ascii="Times New Roman" w:hAnsi="Times New Roman"/>
          <w:sz w:val="28"/>
          <w:szCs w:val="28"/>
          <w:lang w:val="ru-RU"/>
        </w:rPr>
        <w:t xml:space="preserve">партнёров, в которых могут проходить практику обучающиеся. Утвержденный список оформляется протоколом заседания и предоставляется всем обучающимся, для выбора будущего места прохождения практики. Базы практики утверждаются в соответствии с профилем образовательной программы. </w:t>
      </w:r>
    </w:p>
    <w:p w:rsidR="00AC38D5" w:rsidRDefault="00AC38D5">
      <w:pPr>
        <w:pStyle w:val="afc"/>
        <w:tabs>
          <w:tab w:val="clear" w:pos="851"/>
          <w:tab w:val="left" w:pos="284"/>
          <w:tab w:val="left" w:pos="993"/>
        </w:tabs>
        <w:spacing w:before="0"/>
        <w:ind w:left="0" w:firstLine="0"/>
        <w:rPr>
          <w:rFonts w:ascii="Times New Roman" w:hAnsi="Times New Roman"/>
          <w:sz w:val="28"/>
          <w:szCs w:val="28"/>
          <w:lang w:val="ru-RU"/>
        </w:rPr>
      </w:pPr>
      <w:r w:rsidRPr="00AC38D5">
        <w:rPr>
          <w:rFonts w:ascii="Times New Roman" w:hAnsi="Times New Roman"/>
          <w:sz w:val="28"/>
          <w:szCs w:val="28"/>
          <w:lang w:val="ru-RU"/>
        </w:rPr>
        <w:t xml:space="preserve">5.4 </w:t>
      </w:r>
      <w:proofErr w:type="gramStart"/>
      <w:r w:rsidRPr="00AC38D5">
        <w:rPr>
          <w:rFonts w:ascii="Times New Roman" w:hAnsi="Times New Roman"/>
          <w:sz w:val="28"/>
          <w:szCs w:val="28"/>
          <w:lang w:val="ru-RU"/>
        </w:rPr>
        <w:t>С</w:t>
      </w:r>
      <w:proofErr w:type="gramEnd"/>
      <w:r w:rsidRPr="00AC38D5">
        <w:rPr>
          <w:rFonts w:ascii="Times New Roman" w:hAnsi="Times New Roman"/>
          <w:sz w:val="28"/>
          <w:szCs w:val="28"/>
          <w:lang w:val="ru-RU"/>
        </w:rPr>
        <w:t xml:space="preserve"> организацией, определенной в качестве базы профессиональной практики, заключается договор о проведении профессиональной практики с указанием ее вида, составленный на основе типовой формы договора (Приложение 1). </w:t>
      </w:r>
    </w:p>
    <w:p w:rsidR="00AC38D5" w:rsidRDefault="00AC38D5">
      <w:pPr>
        <w:pStyle w:val="afc"/>
        <w:tabs>
          <w:tab w:val="clear" w:pos="851"/>
          <w:tab w:val="left" w:pos="284"/>
          <w:tab w:val="left" w:pos="993"/>
        </w:tabs>
        <w:spacing w:before="0"/>
        <w:ind w:left="0" w:firstLine="0"/>
        <w:rPr>
          <w:rFonts w:ascii="Times New Roman" w:hAnsi="Times New Roman"/>
          <w:sz w:val="28"/>
          <w:szCs w:val="28"/>
          <w:lang w:val="ru-RU"/>
        </w:rPr>
      </w:pPr>
      <w:r w:rsidRPr="00AC38D5">
        <w:rPr>
          <w:rFonts w:ascii="Times New Roman" w:hAnsi="Times New Roman"/>
          <w:sz w:val="28"/>
          <w:szCs w:val="28"/>
          <w:lang w:val="ru-RU"/>
        </w:rPr>
        <w:t>5.5 Договоры с базами профессиональной практики обучающихся заключаются не позднее, чем за 1 месяц до начала практики.</w:t>
      </w:r>
    </w:p>
    <w:p w:rsidR="00AC38D5" w:rsidRDefault="00AC38D5">
      <w:pPr>
        <w:pStyle w:val="afc"/>
        <w:tabs>
          <w:tab w:val="clear" w:pos="851"/>
          <w:tab w:val="left" w:pos="284"/>
          <w:tab w:val="left" w:pos="993"/>
        </w:tabs>
        <w:spacing w:before="0"/>
        <w:ind w:left="0" w:firstLine="0"/>
        <w:rPr>
          <w:rFonts w:ascii="Times New Roman" w:hAnsi="Times New Roman"/>
          <w:sz w:val="28"/>
          <w:szCs w:val="28"/>
          <w:lang w:val="ru-RU"/>
        </w:rPr>
      </w:pPr>
      <w:r w:rsidRPr="00AC38D5">
        <w:rPr>
          <w:rFonts w:ascii="Times New Roman" w:hAnsi="Times New Roman"/>
          <w:sz w:val="28"/>
          <w:szCs w:val="28"/>
          <w:lang w:val="ru-RU"/>
        </w:rPr>
        <w:t xml:space="preserve"> 5.6 Договор составляется в трех экземплярах (один для базы практики, один для</w:t>
      </w:r>
      <w:r>
        <w:rPr>
          <w:rFonts w:ascii="Times New Roman" w:hAnsi="Times New Roman"/>
          <w:sz w:val="28"/>
          <w:szCs w:val="28"/>
          <w:lang w:val="ru-RU"/>
        </w:rPr>
        <w:t xml:space="preserve"> выпускающей кафедры и один для Отдела практик и трудоустройства</w:t>
      </w:r>
      <w:r w:rsidRPr="00AC38D5">
        <w:rPr>
          <w:rFonts w:ascii="Times New Roman" w:hAnsi="Times New Roman"/>
          <w:sz w:val="28"/>
          <w:szCs w:val="28"/>
          <w:lang w:val="ru-RU"/>
        </w:rPr>
        <w:t xml:space="preserve">). </w:t>
      </w:r>
    </w:p>
    <w:p w:rsidR="00357977" w:rsidRPr="00AC38D5" w:rsidRDefault="00AC38D5">
      <w:pPr>
        <w:pStyle w:val="afc"/>
        <w:tabs>
          <w:tab w:val="clear" w:pos="851"/>
          <w:tab w:val="left" w:pos="284"/>
          <w:tab w:val="left" w:pos="993"/>
        </w:tabs>
        <w:spacing w:before="0"/>
        <w:ind w:left="0" w:firstLine="0"/>
        <w:rPr>
          <w:rFonts w:ascii="Times New Roman" w:hAnsi="Times New Roman"/>
          <w:sz w:val="28"/>
          <w:szCs w:val="28"/>
          <w:lang w:val="ru-RU"/>
        </w:rPr>
      </w:pPr>
      <w:r w:rsidRPr="00AC38D5">
        <w:rPr>
          <w:rFonts w:ascii="Times New Roman" w:hAnsi="Times New Roman"/>
          <w:sz w:val="28"/>
          <w:szCs w:val="28"/>
          <w:lang w:val="ru-RU"/>
        </w:rPr>
        <w:t>5.7 Ответственность за своевременное заключение договоров с организациями о проведении профессиональной практики обучающихся и соответствие базы практики профилю образовательной программы и ожидаемым результатам обучения несет заведующий выпускающей кафедрой</w:t>
      </w:r>
    </w:p>
    <w:p w:rsidR="00F21376" w:rsidRPr="00AC38D5" w:rsidRDefault="00F21376">
      <w:pPr>
        <w:ind w:firstLine="426"/>
        <w:jc w:val="both"/>
        <w:rPr>
          <w:rFonts w:ascii="Times New Roman" w:hAnsi="Times New Roman"/>
          <w:szCs w:val="28"/>
        </w:rPr>
      </w:pPr>
    </w:p>
    <w:p w:rsidR="00706998" w:rsidRDefault="00706998">
      <w:pPr>
        <w:ind w:firstLine="426"/>
        <w:jc w:val="both"/>
        <w:rPr>
          <w:rFonts w:ascii="Times New Roman" w:hAnsi="Times New Roman"/>
          <w:b/>
        </w:rPr>
      </w:pPr>
      <w:r w:rsidRPr="00706998">
        <w:rPr>
          <w:rFonts w:ascii="Times New Roman" w:hAnsi="Times New Roman"/>
          <w:b/>
        </w:rPr>
        <w:t>6 Организация профессиональной практики</w:t>
      </w:r>
    </w:p>
    <w:p w:rsidR="009061AA" w:rsidRPr="00706998" w:rsidRDefault="009061AA">
      <w:pPr>
        <w:ind w:firstLine="426"/>
        <w:jc w:val="both"/>
        <w:rPr>
          <w:rFonts w:ascii="Times New Roman" w:hAnsi="Times New Roman"/>
          <w:b/>
        </w:rPr>
      </w:pPr>
    </w:p>
    <w:p w:rsidR="00706998" w:rsidRPr="00706998" w:rsidRDefault="00706998">
      <w:pPr>
        <w:ind w:firstLine="426"/>
        <w:jc w:val="both"/>
        <w:rPr>
          <w:rFonts w:ascii="Times New Roman" w:hAnsi="Times New Roman"/>
        </w:rPr>
      </w:pPr>
      <w:r w:rsidRPr="00706998">
        <w:rPr>
          <w:rFonts w:ascii="Times New Roman" w:hAnsi="Times New Roman"/>
        </w:rPr>
        <w:t xml:space="preserve"> 6.1 Организация практики на всех этапах должна быть направлена на обеспечение непрерывности и последовательности овладения обучающимися</w:t>
      </w:r>
      <w:r>
        <w:rPr>
          <w:rFonts w:ascii="Times New Roman" w:hAnsi="Times New Roman"/>
        </w:rPr>
        <w:t xml:space="preserve"> </w:t>
      </w:r>
      <w:r w:rsidRPr="00706998">
        <w:rPr>
          <w:rFonts w:ascii="Times New Roman" w:hAnsi="Times New Roman"/>
        </w:rPr>
        <w:t xml:space="preserve">профессиональными навыками в соответствии с программой практики, предусматривающей логическую взаимосвязь теоретического и практического обучения выпускника. </w:t>
      </w:r>
    </w:p>
    <w:p w:rsidR="00706998" w:rsidRPr="00706998" w:rsidRDefault="00706998">
      <w:pPr>
        <w:ind w:firstLine="426"/>
        <w:jc w:val="both"/>
        <w:rPr>
          <w:rFonts w:ascii="Times New Roman" w:hAnsi="Times New Roman"/>
        </w:rPr>
      </w:pPr>
      <w:r w:rsidRPr="00706998">
        <w:rPr>
          <w:rFonts w:ascii="Times New Roman" w:hAnsi="Times New Roman"/>
        </w:rPr>
        <w:t xml:space="preserve">6.2 Общее учебно-методическое руководство профессиональной практикой осуществляется выпускающей кафедрой. </w:t>
      </w:r>
    </w:p>
    <w:p w:rsidR="00706998" w:rsidRPr="00706998" w:rsidRDefault="00706998">
      <w:pPr>
        <w:ind w:firstLine="426"/>
        <w:jc w:val="both"/>
        <w:rPr>
          <w:rFonts w:ascii="Times New Roman" w:hAnsi="Times New Roman"/>
        </w:rPr>
      </w:pPr>
      <w:r w:rsidRPr="00706998">
        <w:rPr>
          <w:rFonts w:ascii="Times New Roman" w:hAnsi="Times New Roman"/>
        </w:rPr>
        <w:lastRenderedPageBreak/>
        <w:t>6.3 Для руководства практикой обучающихся заведующими кафедрами назначаются руководители практики из числа профессорско</w:t>
      </w:r>
      <w:r w:rsidR="003D19E1">
        <w:rPr>
          <w:rFonts w:ascii="Times New Roman" w:hAnsi="Times New Roman"/>
        </w:rPr>
        <w:t>-</w:t>
      </w:r>
      <w:r w:rsidRPr="00706998">
        <w:rPr>
          <w:rFonts w:ascii="Times New Roman" w:hAnsi="Times New Roman"/>
        </w:rPr>
        <w:t>преподавательского состава кафедры, знающих специфику образовательной программы и деятельность баз практики. Руководителями преддипломной и исследовательской практик назначаются научные руководители обучающихся.</w:t>
      </w:r>
    </w:p>
    <w:p w:rsidR="00706998" w:rsidRPr="00706998" w:rsidRDefault="00706998">
      <w:pPr>
        <w:ind w:firstLine="426"/>
        <w:jc w:val="both"/>
        <w:rPr>
          <w:rFonts w:ascii="Times New Roman" w:hAnsi="Times New Roman"/>
        </w:rPr>
      </w:pPr>
      <w:r w:rsidRPr="00706998">
        <w:rPr>
          <w:rFonts w:ascii="Times New Roman" w:hAnsi="Times New Roman"/>
        </w:rPr>
        <w:t xml:space="preserve"> 6.4 Для всех видов профессиональной практики выпускающими кафедрами разрабатывается программа практики, которая утверждается Ученым советом </w:t>
      </w:r>
      <w:proofErr w:type="gramStart"/>
      <w:r w:rsidRPr="00706998">
        <w:rPr>
          <w:rFonts w:ascii="Times New Roman" w:hAnsi="Times New Roman"/>
        </w:rPr>
        <w:t xml:space="preserve">факультета </w:t>
      </w:r>
      <w:r w:rsidR="003D19E1">
        <w:rPr>
          <w:rFonts w:ascii="Times New Roman" w:hAnsi="Times New Roman"/>
        </w:rPr>
        <w:t>.</w:t>
      </w:r>
      <w:proofErr w:type="gramEnd"/>
    </w:p>
    <w:p w:rsidR="00706998" w:rsidRPr="00706998" w:rsidRDefault="00706998">
      <w:pPr>
        <w:ind w:firstLine="426"/>
        <w:jc w:val="both"/>
        <w:rPr>
          <w:rFonts w:ascii="Times New Roman" w:hAnsi="Times New Roman"/>
        </w:rPr>
      </w:pPr>
      <w:r w:rsidRPr="00706998">
        <w:rPr>
          <w:rFonts w:ascii="Times New Roman" w:hAnsi="Times New Roman"/>
        </w:rPr>
        <w:t xml:space="preserve"> 6.5 Программа производственной практики согласовывается с предприятиями (организациями), определенными в качестве баз практики образовательной программы. </w:t>
      </w:r>
    </w:p>
    <w:p w:rsidR="00706998" w:rsidRPr="00706998" w:rsidRDefault="00706998">
      <w:pPr>
        <w:ind w:firstLine="426"/>
        <w:jc w:val="both"/>
        <w:rPr>
          <w:rFonts w:ascii="Times New Roman" w:hAnsi="Times New Roman"/>
        </w:rPr>
      </w:pPr>
      <w:r w:rsidRPr="00706998">
        <w:rPr>
          <w:rFonts w:ascii="Times New Roman" w:hAnsi="Times New Roman"/>
        </w:rPr>
        <w:t>6.6 Программа профессиональной практики утверждается на период не более 3-х лет и не позднее чем за 1 месяц до начала учебного года.</w:t>
      </w:r>
    </w:p>
    <w:p w:rsidR="00706998" w:rsidRPr="00706998" w:rsidRDefault="00706998">
      <w:pPr>
        <w:ind w:firstLine="426"/>
        <w:jc w:val="both"/>
        <w:rPr>
          <w:rFonts w:ascii="Times New Roman" w:hAnsi="Times New Roman"/>
        </w:rPr>
      </w:pPr>
      <w:r w:rsidRPr="00706998">
        <w:rPr>
          <w:rFonts w:ascii="Times New Roman" w:hAnsi="Times New Roman"/>
        </w:rPr>
        <w:t xml:space="preserve"> 6.7 Обучающиеся регистрируются на соответствующий вид практики и включают ее в свой индивидуальный план обучения.</w:t>
      </w:r>
    </w:p>
    <w:p w:rsidR="00706998" w:rsidRPr="00706998" w:rsidRDefault="00706998">
      <w:pPr>
        <w:ind w:firstLine="426"/>
        <w:jc w:val="both"/>
        <w:rPr>
          <w:rFonts w:ascii="Times New Roman" w:hAnsi="Times New Roman"/>
        </w:rPr>
      </w:pPr>
      <w:r w:rsidRPr="00706998">
        <w:rPr>
          <w:rFonts w:ascii="Times New Roman" w:hAnsi="Times New Roman"/>
        </w:rPr>
        <w:t xml:space="preserve"> 6.8 Ответственная кафедра за профессиональную практику формирует общий приказ практики по каждой образовательной программе. </w:t>
      </w:r>
    </w:p>
    <w:p w:rsidR="003D19E1" w:rsidRDefault="00706998">
      <w:pPr>
        <w:ind w:firstLine="426"/>
        <w:jc w:val="both"/>
        <w:rPr>
          <w:rFonts w:ascii="Times New Roman" w:hAnsi="Times New Roman"/>
        </w:rPr>
      </w:pPr>
      <w:r w:rsidRPr="00706998">
        <w:rPr>
          <w:rFonts w:ascii="Times New Roman" w:hAnsi="Times New Roman"/>
        </w:rPr>
        <w:t>6.9 Направление обучающихся на практику оформляется приказом Университета с указанием вида, срока, руководителя и базы практики</w:t>
      </w:r>
    </w:p>
    <w:p w:rsidR="00706998" w:rsidRDefault="00706998">
      <w:pPr>
        <w:ind w:firstLine="426"/>
        <w:jc w:val="both"/>
        <w:rPr>
          <w:rFonts w:ascii="Times New Roman" w:hAnsi="Times New Roman"/>
        </w:rPr>
      </w:pPr>
      <w:r w:rsidRPr="00706998">
        <w:rPr>
          <w:rFonts w:ascii="Times New Roman" w:hAnsi="Times New Roman"/>
        </w:rPr>
        <w:t xml:space="preserve">6.10 При планировании организации профессиональной практики необходимо учитывать следующие требования: – обучающиеся сокращенной образовательной программы в случае работы по профилю подготовки могут освобождаться от прохождения учебной и производственной практик при предоставлении на выпускающую кафедру справки с места работы и характеристики, отражающей их профессиональную деятельность; – обучающиеся, находившийся в период практики в зарубежной командировке (стажировке), по возвращению проходит профессиональную практику в соответствующем семестре текущего учебного года либо в летнем семестре на безвозмездной основе. В случае возможности прохождения практики в принимающей зарубежной организации факультет указывает в приказе в качестве базы практики принимающую организацию. </w:t>
      </w:r>
      <w:r w:rsidR="001F465C" w:rsidRPr="001F465C">
        <w:rPr>
          <w:rFonts w:ascii="Times New Roman" w:hAnsi="Times New Roman"/>
        </w:rPr>
        <w:t xml:space="preserve">Для последующего </w:t>
      </w:r>
      <w:proofErr w:type="spellStart"/>
      <w:r w:rsidR="001F465C" w:rsidRPr="001F465C">
        <w:rPr>
          <w:rFonts w:ascii="Times New Roman" w:hAnsi="Times New Roman"/>
        </w:rPr>
        <w:t>перезачета</w:t>
      </w:r>
      <w:proofErr w:type="spellEnd"/>
      <w:r w:rsidR="001F465C" w:rsidRPr="001F465C">
        <w:rPr>
          <w:rFonts w:ascii="Times New Roman" w:hAnsi="Times New Roman"/>
        </w:rPr>
        <w:t xml:space="preserve"> кредитов необходимо предоставить в Офис-регистратора </w:t>
      </w:r>
      <w:proofErr w:type="spellStart"/>
      <w:r w:rsidR="001F465C" w:rsidRPr="001F465C">
        <w:rPr>
          <w:rFonts w:ascii="Times New Roman" w:hAnsi="Times New Roman"/>
        </w:rPr>
        <w:t>КазНАИУ</w:t>
      </w:r>
      <w:proofErr w:type="spellEnd"/>
      <w:r w:rsidR="001F465C" w:rsidRPr="001F465C">
        <w:rPr>
          <w:rFonts w:ascii="Times New Roman" w:hAnsi="Times New Roman"/>
        </w:rPr>
        <w:t xml:space="preserve"> соответствующий сертификат по практике или </w:t>
      </w:r>
      <w:proofErr w:type="spellStart"/>
      <w:r w:rsidR="001F465C" w:rsidRPr="001F465C">
        <w:rPr>
          <w:rFonts w:ascii="Times New Roman" w:hAnsi="Times New Roman"/>
        </w:rPr>
        <w:t>транскрипт</w:t>
      </w:r>
      <w:proofErr w:type="spellEnd"/>
      <w:r w:rsidR="001F465C">
        <w:rPr>
          <w:rFonts w:ascii="Times New Roman" w:hAnsi="Times New Roman"/>
        </w:rPr>
        <w:t>.</w:t>
      </w:r>
    </w:p>
    <w:p w:rsidR="001F465C" w:rsidRDefault="001F465C">
      <w:pPr>
        <w:ind w:firstLine="426"/>
        <w:jc w:val="both"/>
        <w:rPr>
          <w:rFonts w:ascii="Times New Roman" w:hAnsi="Times New Roman"/>
        </w:rPr>
      </w:pPr>
      <w:r w:rsidRPr="001F465C">
        <w:rPr>
          <w:rFonts w:ascii="Times New Roman" w:hAnsi="Times New Roman"/>
        </w:rPr>
        <w:t>6.11 Ответственность за организацию и проведение профессиональной практики несут руководитель практики и заведующий выпускающей кафедрой</w:t>
      </w:r>
      <w:r>
        <w:rPr>
          <w:rFonts w:ascii="Times New Roman" w:hAnsi="Times New Roman"/>
        </w:rPr>
        <w:t>.</w:t>
      </w:r>
    </w:p>
    <w:p w:rsidR="009061AA" w:rsidRPr="001F465C" w:rsidRDefault="009061AA">
      <w:pPr>
        <w:ind w:firstLine="426"/>
        <w:jc w:val="both"/>
        <w:rPr>
          <w:rFonts w:ascii="Times New Roman" w:hAnsi="Times New Roman"/>
        </w:rPr>
      </w:pPr>
    </w:p>
    <w:p w:rsidR="00706998" w:rsidRDefault="00706998">
      <w:pPr>
        <w:ind w:firstLine="426"/>
        <w:jc w:val="both"/>
        <w:rPr>
          <w:rFonts w:ascii="Times New Roman" w:hAnsi="Times New Roman"/>
          <w:b/>
        </w:rPr>
      </w:pPr>
      <w:r w:rsidRPr="00FF499C">
        <w:rPr>
          <w:rFonts w:ascii="Times New Roman" w:hAnsi="Times New Roman"/>
          <w:b/>
        </w:rPr>
        <w:t xml:space="preserve">7 Руководство и порядок прохождения практики </w:t>
      </w:r>
    </w:p>
    <w:p w:rsidR="009061AA" w:rsidRDefault="009061AA">
      <w:pPr>
        <w:ind w:firstLine="426"/>
        <w:jc w:val="both"/>
        <w:rPr>
          <w:rFonts w:ascii="Times New Roman" w:hAnsi="Times New Roman"/>
          <w:b/>
        </w:rPr>
      </w:pPr>
    </w:p>
    <w:p w:rsidR="006D3848" w:rsidRDefault="006D3848">
      <w:pPr>
        <w:ind w:firstLine="426"/>
        <w:jc w:val="both"/>
        <w:rPr>
          <w:rFonts w:ascii="Times New Roman" w:hAnsi="Times New Roman"/>
        </w:rPr>
      </w:pPr>
      <w:r w:rsidRPr="006D3848">
        <w:rPr>
          <w:rFonts w:ascii="Times New Roman" w:hAnsi="Times New Roman"/>
        </w:rPr>
        <w:t xml:space="preserve">7.1 Общее руководство </w:t>
      </w:r>
    </w:p>
    <w:p w:rsidR="00FF499C" w:rsidRDefault="006D3848">
      <w:pPr>
        <w:ind w:firstLine="426"/>
        <w:jc w:val="both"/>
        <w:rPr>
          <w:rFonts w:ascii="Times New Roman" w:hAnsi="Times New Roman"/>
        </w:rPr>
      </w:pPr>
      <w:r w:rsidRPr="006D3848">
        <w:rPr>
          <w:rFonts w:ascii="Times New Roman" w:hAnsi="Times New Roman"/>
        </w:rPr>
        <w:t xml:space="preserve">7.2 Обязанности заведующего кафедрой по общему руководству практикой: </w:t>
      </w:r>
    </w:p>
    <w:p w:rsidR="00FF499C" w:rsidRDefault="006D3848">
      <w:pPr>
        <w:ind w:firstLine="426"/>
        <w:jc w:val="both"/>
        <w:rPr>
          <w:rFonts w:ascii="Times New Roman" w:hAnsi="Times New Roman"/>
        </w:rPr>
      </w:pPr>
      <w:r w:rsidRPr="006D3848">
        <w:rPr>
          <w:rFonts w:ascii="Times New Roman" w:hAnsi="Times New Roman"/>
        </w:rPr>
        <w:t xml:space="preserve">− заключение договоров о проведении профессиональной практики с базами практик, совместно с </w:t>
      </w:r>
      <w:r w:rsidR="001F465C">
        <w:rPr>
          <w:rFonts w:ascii="Times New Roman" w:hAnsi="Times New Roman"/>
        </w:rPr>
        <w:t>Отделом практики и трудоустройства</w:t>
      </w:r>
      <w:r w:rsidRPr="006D3848">
        <w:rPr>
          <w:rFonts w:ascii="Times New Roman" w:hAnsi="Times New Roman"/>
        </w:rPr>
        <w:t xml:space="preserve">; </w:t>
      </w:r>
    </w:p>
    <w:p w:rsidR="00FF499C" w:rsidRDefault="006D3848">
      <w:pPr>
        <w:ind w:firstLine="426"/>
        <w:jc w:val="both"/>
        <w:rPr>
          <w:rFonts w:ascii="Times New Roman" w:hAnsi="Times New Roman"/>
        </w:rPr>
      </w:pPr>
      <w:r w:rsidRPr="006D3848">
        <w:rPr>
          <w:rFonts w:ascii="Times New Roman" w:hAnsi="Times New Roman"/>
        </w:rPr>
        <w:lastRenderedPageBreak/>
        <w:t xml:space="preserve">− проведение обсуждения качества организации практики на заседании кафедры и внесение необходимых корректировок; </w:t>
      </w:r>
    </w:p>
    <w:p w:rsidR="00FF499C" w:rsidRDefault="006D3848">
      <w:pPr>
        <w:ind w:firstLine="426"/>
        <w:jc w:val="both"/>
        <w:rPr>
          <w:rFonts w:ascii="Times New Roman" w:hAnsi="Times New Roman"/>
        </w:rPr>
      </w:pPr>
      <w:r w:rsidRPr="006D3848">
        <w:rPr>
          <w:rFonts w:ascii="Times New Roman" w:hAnsi="Times New Roman"/>
        </w:rPr>
        <w:t xml:space="preserve">− прием отчетов руководителей практики, подведение итогов практики по кафедре и представление сведений, а также годового отчета для обсуждения на Ученом Совете факультета; </w:t>
      </w:r>
    </w:p>
    <w:p w:rsidR="00FF499C" w:rsidRDefault="006D3848">
      <w:pPr>
        <w:ind w:firstLine="426"/>
        <w:jc w:val="both"/>
        <w:rPr>
          <w:rFonts w:ascii="Times New Roman" w:hAnsi="Times New Roman"/>
        </w:rPr>
      </w:pPr>
      <w:r w:rsidRPr="006D3848">
        <w:rPr>
          <w:rFonts w:ascii="Times New Roman" w:hAnsi="Times New Roman"/>
        </w:rPr>
        <w:t>− контроль оформления документации по оплате руководства лицам, привлекаемым к руководству профессиональной практикой со стороны базы практики;</w:t>
      </w:r>
    </w:p>
    <w:p w:rsidR="001F465C" w:rsidRDefault="006D3848">
      <w:pPr>
        <w:ind w:firstLine="426"/>
        <w:jc w:val="both"/>
        <w:rPr>
          <w:rFonts w:ascii="Times New Roman" w:hAnsi="Times New Roman"/>
        </w:rPr>
      </w:pPr>
      <w:r w:rsidRPr="006D3848">
        <w:rPr>
          <w:rFonts w:ascii="Times New Roman" w:hAnsi="Times New Roman"/>
        </w:rPr>
        <w:t xml:space="preserve"> − контроль работы назначенных руководителей практики от кафедры; − утверждение состава комиссии по приёму отчётов практикантов</w:t>
      </w:r>
      <w:r w:rsidR="001F465C">
        <w:rPr>
          <w:rFonts w:ascii="Times New Roman" w:hAnsi="Times New Roman"/>
        </w:rPr>
        <w:t>.</w:t>
      </w:r>
    </w:p>
    <w:p w:rsidR="00FF499C" w:rsidRDefault="006D3848">
      <w:pPr>
        <w:ind w:firstLine="426"/>
        <w:jc w:val="both"/>
        <w:rPr>
          <w:rFonts w:ascii="Times New Roman" w:hAnsi="Times New Roman"/>
        </w:rPr>
      </w:pPr>
      <w:r w:rsidRPr="006D3848">
        <w:rPr>
          <w:rFonts w:ascii="Times New Roman" w:hAnsi="Times New Roman"/>
        </w:rPr>
        <w:t xml:space="preserve"> 7.3 Обязанности руководителя профессиональной практики от выпускающей кафедры: </w:t>
      </w:r>
    </w:p>
    <w:p w:rsidR="00FF499C" w:rsidRDefault="006D3848">
      <w:pPr>
        <w:ind w:firstLine="426"/>
        <w:jc w:val="both"/>
        <w:rPr>
          <w:rFonts w:ascii="Times New Roman" w:hAnsi="Times New Roman"/>
        </w:rPr>
      </w:pPr>
      <w:r w:rsidRPr="006D3848">
        <w:rPr>
          <w:rFonts w:ascii="Times New Roman" w:hAnsi="Times New Roman"/>
        </w:rPr>
        <w:t xml:space="preserve">− проведение организационного собрания с обучающимися до начала практики; </w:t>
      </w:r>
    </w:p>
    <w:p w:rsidR="00FF499C" w:rsidRDefault="006D3848">
      <w:pPr>
        <w:ind w:firstLine="426"/>
        <w:jc w:val="both"/>
        <w:rPr>
          <w:rFonts w:ascii="Times New Roman" w:hAnsi="Times New Roman"/>
        </w:rPr>
      </w:pPr>
      <w:r w:rsidRPr="006D3848">
        <w:rPr>
          <w:rFonts w:ascii="Times New Roman" w:hAnsi="Times New Roman"/>
        </w:rPr>
        <w:t>− обеспечение прохождения обучающимися медицинского осмотра и инструктажа по технике безопасности до утверждения приказов практики;</w:t>
      </w:r>
    </w:p>
    <w:p w:rsidR="00FF499C" w:rsidRDefault="006D3848">
      <w:pPr>
        <w:ind w:firstLine="426"/>
        <w:jc w:val="both"/>
        <w:rPr>
          <w:rFonts w:ascii="Times New Roman" w:hAnsi="Times New Roman"/>
        </w:rPr>
      </w:pPr>
      <w:r w:rsidRPr="006D3848">
        <w:rPr>
          <w:rFonts w:ascii="Times New Roman" w:hAnsi="Times New Roman"/>
        </w:rPr>
        <w:t xml:space="preserve"> − выдача бланка направления обучающемуся по требованию базы практики;</w:t>
      </w:r>
    </w:p>
    <w:p w:rsidR="00FF499C" w:rsidRDefault="006D3848">
      <w:pPr>
        <w:ind w:firstLine="426"/>
        <w:jc w:val="both"/>
        <w:rPr>
          <w:rFonts w:ascii="Times New Roman" w:hAnsi="Times New Roman"/>
        </w:rPr>
      </w:pPr>
      <w:r w:rsidRPr="006D3848">
        <w:rPr>
          <w:rFonts w:ascii="Times New Roman" w:hAnsi="Times New Roman"/>
        </w:rPr>
        <w:t xml:space="preserve"> − согласование программы практики с принимающей базой практики до начала практики;</w:t>
      </w:r>
    </w:p>
    <w:p w:rsidR="00E96294" w:rsidRDefault="006D3848">
      <w:pPr>
        <w:ind w:firstLine="426"/>
        <w:jc w:val="both"/>
        <w:rPr>
          <w:rFonts w:ascii="Times New Roman" w:hAnsi="Times New Roman"/>
        </w:rPr>
      </w:pPr>
      <w:r w:rsidRPr="006D3848">
        <w:rPr>
          <w:rFonts w:ascii="Times New Roman" w:hAnsi="Times New Roman"/>
        </w:rPr>
        <w:t xml:space="preserve"> − составление индивидуальных заданий по прохождению профессиональной практики обучающимися совместно с руководителем от базы практики; </w:t>
      </w:r>
    </w:p>
    <w:p w:rsidR="00E96294" w:rsidRDefault="006D3848">
      <w:pPr>
        <w:ind w:firstLine="426"/>
        <w:jc w:val="both"/>
        <w:rPr>
          <w:rFonts w:ascii="Times New Roman" w:hAnsi="Times New Roman"/>
        </w:rPr>
      </w:pPr>
      <w:r w:rsidRPr="006D3848">
        <w:rPr>
          <w:rFonts w:ascii="Times New Roman" w:hAnsi="Times New Roman"/>
        </w:rPr>
        <w:t xml:space="preserve">− контроль и координация процесса прохождения практики обучающимся; − еженедельная проверка и контроль заполнения дневников, проверка отчетных документации обучающихся; </w:t>
      </w:r>
    </w:p>
    <w:p w:rsidR="00E96294" w:rsidRDefault="006D3848">
      <w:pPr>
        <w:ind w:firstLine="426"/>
        <w:jc w:val="both"/>
        <w:rPr>
          <w:rFonts w:ascii="Times New Roman" w:hAnsi="Times New Roman"/>
        </w:rPr>
      </w:pPr>
      <w:r w:rsidRPr="006D3848">
        <w:rPr>
          <w:rFonts w:ascii="Times New Roman" w:hAnsi="Times New Roman"/>
        </w:rPr>
        <w:t xml:space="preserve">− оценка результатов прохождения практики обучающимися; </w:t>
      </w:r>
    </w:p>
    <w:p w:rsidR="00E96294" w:rsidRDefault="006D3848">
      <w:pPr>
        <w:ind w:firstLine="426"/>
        <w:jc w:val="both"/>
        <w:rPr>
          <w:rFonts w:ascii="Times New Roman" w:hAnsi="Times New Roman"/>
        </w:rPr>
      </w:pPr>
      <w:r w:rsidRPr="006D3848">
        <w:rPr>
          <w:rFonts w:ascii="Times New Roman" w:hAnsi="Times New Roman"/>
        </w:rPr>
        <w:t xml:space="preserve">− подготовка отчета (письменного) по результатам практики для презентации на заседании кафедры или Ученого Совета факультета; </w:t>
      </w:r>
    </w:p>
    <w:p w:rsidR="00E96294" w:rsidRDefault="006D3848">
      <w:pPr>
        <w:ind w:firstLine="426"/>
        <w:jc w:val="both"/>
        <w:rPr>
          <w:rFonts w:ascii="Times New Roman" w:hAnsi="Times New Roman"/>
        </w:rPr>
      </w:pPr>
      <w:r w:rsidRPr="006D3848">
        <w:rPr>
          <w:rFonts w:ascii="Times New Roman" w:hAnsi="Times New Roman"/>
        </w:rPr>
        <w:t>7.4 Обязанности руководителя исследовательской практики</w:t>
      </w:r>
    </w:p>
    <w:p w:rsidR="00E96294" w:rsidRDefault="006D3848">
      <w:pPr>
        <w:ind w:firstLine="426"/>
        <w:jc w:val="both"/>
        <w:rPr>
          <w:rFonts w:ascii="Times New Roman" w:hAnsi="Times New Roman"/>
        </w:rPr>
      </w:pPr>
      <w:r w:rsidRPr="006D3848">
        <w:rPr>
          <w:rFonts w:ascii="Times New Roman" w:hAnsi="Times New Roman"/>
        </w:rPr>
        <w:t>− обеспечение организации, планирования и учет результатов практики;</w:t>
      </w:r>
    </w:p>
    <w:p w:rsidR="00E96294" w:rsidRDefault="006D3848">
      <w:pPr>
        <w:ind w:firstLine="426"/>
        <w:jc w:val="both"/>
        <w:rPr>
          <w:rFonts w:ascii="Times New Roman" w:hAnsi="Times New Roman"/>
        </w:rPr>
      </w:pPr>
      <w:r w:rsidRPr="006D3848">
        <w:rPr>
          <w:rFonts w:ascii="Times New Roman" w:hAnsi="Times New Roman"/>
        </w:rPr>
        <w:t xml:space="preserve"> − утверждение индивидуальной программы прохождения исследовательской практики обучающегося; </w:t>
      </w:r>
    </w:p>
    <w:p w:rsidR="00E96294" w:rsidRDefault="006D3848">
      <w:pPr>
        <w:ind w:firstLine="426"/>
        <w:jc w:val="both"/>
        <w:rPr>
          <w:rFonts w:ascii="Times New Roman" w:hAnsi="Times New Roman"/>
        </w:rPr>
      </w:pPr>
      <w:r w:rsidRPr="006D3848">
        <w:rPr>
          <w:rFonts w:ascii="Times New Roman" w:hAnsi="Times New Roman"/>
        </w:rPr>
        <w:t>− подбор организации в качестве базы практики;</w:t>
      </w:r>
    </w:p>
    <w:p w:rsidR="00E96294" w:rsidRDefault="006D3848">
      <w:pPr>
        <w:ind w:firstLine="426"/>
        <w:jc w:val="both"/>
        <w:rPr>
          <w:rFonts w:ascii="Times New Roman" w:hAnsi="Times New Roman"/>
        </w:rPr>
      </w:pPr>
      <w:r w:rsidRPr="006D3848">
        <w:rPr>
          <w:rFonts w:ascii="Times New Roman" w:hAnsi="Times New Roman"/>
        </w:rPr>
        <w:t xml:space="preserve"> − проведение консультаций, оказание научной и методической помощи обучающемуся при прохождении исследовательской практики; </w:t>
      </w:r>
    </w:p>
    <w:p w:rsidR="00E96294" w:rsidRDefault="006D3848">
      <w:pPr>
        <w:ind w:firstLine="426"/>
        <w:jc w:val="both"/>
        <w:rPr>
          <w:rFonts w:ascii="Times New Roman" w:hAnsi="Times New Roman"/>
        </w:rPr>
      </w:pPr>
      <w:r w:rsidRPr="006D3848">
        <w:rPr>
          <w:rFonts w:ascii="Times New Roman" w:hAnsi="Times New Roman"/>
        </w:rPr>
        <w:t>− контроль работы практиканта, принятие меры по устранению недостатков в организации и проведении практики;</w:t>
      </w:r>
    </w:p>
    <w:p w:rsidR="00E96294" w:rsidRDefault="006D3848">
      <w:pPr>
        <w:ind w:firstLine="426"/>
        <w:jc w:val="both"/>
        <w:rPr>
          <w:rFonts w:ascii="Times New Roman" w:hAnsi="Times New Roman"/>
        </w:rPr>
      </w:pPr>
      <w:r w:rsidRPr="006D3848">
        <w:rPr>
          <w:rFonts w:ascii="Times New Roman" w:hAnsi="Times New Roman"/>
        </w:rPr>
        <w:t xml:space="preserve"> − осуществление анализа и оценки результатов практики;</w:t>
      </w:r>
    </w:p>
    <w:p w:rsidR="00E96294" w:rsidRDefault="006D3848">
      <w:pPr>
        <w:ind w:firstLine="426"/>
        <w:jc w:val="both"/>
        <w:rPr>
          <w:rFonts w:ascii="Times New Roman" w:hAnsi="Times New Roman"/>
        </w:rPr>
      </w:pPr>
      <w:r w:rsidRPr="006D3848">
        <w:rPr>
          <w:rFonts w:ascii="Times New Roman" w:hAnsi="Times New Roman"/>
        </w:rPr>
        <w:t xml:space="preserve"> − подготовка и предоставление заключительного отзыва об итогах прохождения практики. </w:t>
      </w:r>
    </w:p>
    <w:p w:rsidR="00E96294" w:rsidRDefault="006D3848">
      <w:pPr>
        <w:ind w:firstLine="426"/>
        <w:jc w:val="both"/>
        <w:rPr>
          <w:rFonts w:ascii="Times New Roman" w:hAnsi="Times New Roman"/>
        </w:rPr>
      </w:pPr>
      <w:r w:rsidRPr="006D3848">
        <w:rPr>
          <w:rFonts w:ascii="Times New Roman" w:hAnsi="Times New Roman"/>
        </w:rPr>
        <w:t xml:space="preserve">7.5 По педагогической практике дополнительно назначаются руководители от кафедры педагогики </w:t>
      </w:r>
    </w:p>
    <w:p w:rsidR="00E96294" w:rsidRDefault="006D3848">
      <w:pPr>
        <w:ind w:firstLine="426"/>
        <w:jc w:val="both"/>
        <w:rPr>
          <w:rFonts w:ascii="Times New Roman" w:hAnsi="Times New Roman"/>
        </w:rPr>
      </w:pPr>
      <w:r w:rsidRPr="006D3848">
        <w:rPr>
          <w:rFonts w:ascii="Times New Roman" w:hAnsi="Times New Roman"/>
        </w:rPr>
        <w:t xml:space="preserve">7.6 Для организации и контроля прохождения практики обучающегося (обучающихся) со стороны базы практики назначается ответственное лицо – </w:t>
      </w:r>
      <w:r w:rsidRPr="006D3848">
        <w:rPr>
          <w:rFonts w:ascii="Times New Roman" w:hAnsi="Times New Roman"/>
        </w:rPr>
        <w:lastRenderedPageBreak/>
        <w:t>руководитель практики, который будет курировать работу обучающегося (обучающихся) на базе практики.</w:t>
      </w:r>
    </w:p>
    <w:p w:rsidR="00E96294" w:rsidRDefault="006D3848">
      <w:pPr>
        <w:ind w:firstLine="426"/>
        <w:jc w:val="both"/>
        <w:rPr>
          <w:rFonts w:ascii="Times New Roman" w:hAnsi="Times New Roman"/>
        </w:rPr>
      </w:pPr>
      <w:r w:rsidRPr="006D3848">
        <w:rPr>
          <w:rFonts w:ascii="Times New Roman" w:hAnsi="Times New Roman"/>
        </w:rPr>
        <w:t xml:space="preserve"> 7.7 Руководитель практики от организации оказывает помощь в сборе материалов, оценивает качество выполнения профессиональных обязанностей в реальных производственных условиях, составляет на практикантов характеристики, содержащие данные о качестве выполнения программы практики и индивидуальных качеств практиканта.</w:t>
      </w:r>
    </w:p>
    <w:p w:rsidR="00E96294" w:rsidRDefault="006D3848">
      <w:pPr>
        <w:ind w:firstLine="426"/>
        <w:jc w:val="both"/>
        <w:rPr>
          <w:rFonts w:ascii="Times New Roman" w:hAnsi="Times New Roman"/>
        </w:rPr>
      </w:pPr>
      <w:r w:rsidRPr="006D3848">
        <w:rPr>
          <w:rFonts w:ascii="Times New Roman" w:hAnsi="Times New Roman"/>
        </w:rPr>
        <w:t xml:space="preserve"> 7.8 Обучающийся при прохождении практики должен:</w:t>
      </w:r>
    </w:p>
    <w:p w:rsidR="00E96294" w:rsidRDefault="006D3848">
      <w:pPr>
        <w:ind w:firstLine="426"/>
        <w:jc w:val="both"/>
        <w:rPr>
          <w:rFonts w:ascii="Times New Roman" w:hAnsi="Times New Roman"/>
        </w:rPr>
      </w:pPr>
      <w:r w:rsidRPr="006D3848">
        <w:rPr>
          <w:rFonts w:ascii="Times New Roman" w:hAnsi="Times New Roman"/>
        </w:rPr>
        <w:t xml:space="preserve"> − изучить программу практики; получить индивидуальное задание и методические рекомендации руководителя от кафедры по прохождению практики;</w:t>
      </w:r>
    </w:p>
    <w:p w:rsidR="00E96294" w:rsidRPr="001F465C" w:rsidRDefault="006D3848">
      <w:pPr>
        <w:ind w:firstLine="426"/>
        <w:jc w:val="both"/>
        <w:rPr>
          <w:rFonts w:ascii="Times New Roman" w:hAnsi="Times New Roman"/>
          <w:lang w:val="kk-KZ"/>
        </w:rPr>
      </w:pPr>
      <w:r w:rsidRPr="006D3848">
        <w:rPr>
          <w:rFonts w:ascii="Times New Roman" w:hAnsi="Times New Roman"/>
        </w:rPr>
        <w:t xml:space="preserve"> − вести дневник практики, составить индивидуальный план-график по прохождению профессиональной </w:t>
      </w:r>
      <w:proofErr w:type="gramStart"/>
      <w:r w:rsidRPr="006D3848">
        <w:rPr>
          <w:rFonts w:ascii="Times New Roman" w:hAnsi="Times New Roman"/>
        </w:rPr>
        <w:t xml:space="preserve">практики </w:t>
      </w:r>
      <w:r w:rsidR="001F465C">
        <w:rPr>
          <w:rFonts w:ascii="Times New Roman" w:hAnsi="Times New Roman"/>
          <w:lang w:val="kk-KZ"/>
        </w:rPr>
        <w:t>;</w:t>
      </w:r>
      <w:proofErr w:type="gramEnd"/>
    </w:p>
    <w:p w:rsidR="00E96294" w:rsidRPr="001F465C" w:rsidRDefault="006D3848">
      <w:pPr>
        <w:ind w:firstLine="426"/>
        <w:jc w:val="both"/>
        <w:rPr>
          <w:rFonts w:ascii="Times New Roman" w:hAnsi="Times New Roman"/>
          <w:lang w:val="kk-KZ"/>
        </w:rPr>
      </w:pPr>
      <w:r w:rsidRPr="006D3848">
        <w:rPr>
          <w:rFonts w:ascii="Times New Roman" w:hAnsi="Times New Roman"/>
        </w:rPr>
        <w:t xml:space="preserve"> − магистранты и докторанты должны составить график проведения педагогической </w:t>
      </w:r>
      <w:proofErr w:type="gramStart"/>
      <w:r w:rsidRPr="006D3848">
        <w:rPr>
          <w:rFonts w:ascii="Times New Roman" w:hAnsi="Times New Roman"/>
        </w:rPr>
        <w:t xml:space="preserve">практики </w:t>
      </w:r>
      <w:r w:rsidR="001F465C">
        <w:rPr>
          <w:rFonts w:ascii="Times New Roman" w:hAnsi="Times New Roman"/>
          <w:lang w:val="kk-KZ"/>
        </w:rPr>
        <w:t>;</w:t>
      </w:r>
      <w:proofErr w:type="gramEnd"/>
    </w:p>
    <w:p w:rsidR="00E96294" w:rsidRDefault="006D3848">
      <w:pPr>
        <w:ind w:firstLine="426"/>
        <w:jc w:val="both"/>
        <w:rPr>
          <w:rFonts w:ascii="Times New Roman" w:hAnsi="Times New Roman"/>
        </w:rPr>
      </w:pPr>
      <w:r w:rsidRPr="006D3848">
        <w:rPr>
          <w:rFonts w:ascii="Times New Roman" w:hAnsi="Times New Roman"/>
        </w:rPr>
        <w:t xml:space="preserve"> − полностью выполнить задания, предусмотренные программой практики; − соблюдать правила внутреннего распорядка по месту прохождения практики; </w:t>
      </w:r>
    </w:p>
    <w:p w:rsidR="00E96294" w:rsidRDefault="006D3848">
      <w:pPr>
        <w:ind w:firstLine="426"/>
        <w:jc w:val="both"/>
        <w:rPr>
          <w:rFonts w:ascii="Times New Roman" w:hAnsi="Times New Roman"/>
        </w:rPr>
      </w:pPr>
      <w:r w:rsidRPr="006D3848">
        <w:rPr>
          <w:rFonts w:ascii="Times New Roman" w:hAnsi="Times New Roman"/>
        </w:rPr>
        <w:t xml:space="preserve">− представить руководителю практики отчет о выполнении всех заданий с приложением составленных им лично документов; </w:t>
      </w:r>
    </w:p>
    <w:p w:rsidR="00E96294" w:rsidRDefault="006D3848">
      <w:pPr>
        <w:ind w:firstLine="426"/>
        <w:jc w:val="both"/>
        <w:rPr>
          <w:rFonts w:ascii="Times New Roman" w:hAnsi="Times New Roman"/>
        </w:rPr>
      </w:pPr>
      <w:r w:rsidRPr="006D3848">
        <w:rPr>
          <w:rFonts w:ascii="Times New Roman" w:hAnsi="Times New Roman"/>
        </w:rPr>
        <w:t xml:space="preserve">− получить у руководителя от базы практики письменную характеристику своей работы на практике. </w:t>
      </w:r>
    </w:p>
    <w:p w:rsidR="009061AA" w:rsidRDefault="009061AA">
      <w:pPr>
        <w:ind w:firstLine="426"/>
        <w:jc w:val="both"/>
        <w:rPr>
          <w:rFonts w:ascii="Times New Roman" w:hAnsi="Times New Roman"/>
        </w:rPr>
      </w:pPr>
    </w:p>
    <w:p w:rsidR="004509D0" w:rsidRDefault="004509D0">
      <w:pPr>
        <w:ind w:firstLine="426"/>
        <w:jc w:val="both"/>
        <w:rPr>
          <w:rFonts w:ascii="Times New Roman" w:hAnsi="Times New Roman"/>
          <w:b/>
        </w:rPr>
      </w:pPr>
      <w:r w:rsidRPr="004509D0">
        <w:rPr>
          <w:rFonts w:ascii="Times New Roman" w:hAnsi="Times New Roman"/>
          <w:b/>
        </w:rPr>
        <w:t>8 Подведение итогов практики</w:t>
      </w:r>
    </w:p>
    <w:p w:rsidR="009061AA" w:rsidRDefault="009061AA">
      <w:pPr>
        <w:ind w:firstLine="426"/>
        <w:jc w:val="both"/>
        <w:rPr>
          <w:rFonts w:ascii="Times New Roman" w:hAnsi="Times New Roman"/>
          <w:b/>
        </w:rPr>
      </w:pPr>
    </w:p>
    <w:p w:rsidR="004509D0" w:rsidRDefault="004509D0">
      <w:pPr>
        <w:ind w:firstLine="426"/>
        <w:jc w:val="both"/>
        <w:rPr>
          <w:rFonts w:ascii="Times New Roman" w:hAnsi="Times New Roman"/>
        </w:rPr>
      </w:pPr>
      <w:r w:rsidRPr="004509D0">
        <w:rPr>
          <w:rFonts w:ascii="Times New Roman" w:hAnsi="Times New Roman"/>
        </w:rPr>
        <w:t xml:space="preserve"> 8.1 Для проведения итоговой аттестации по практике ежегодно деканом факультета утверждается состав комиссии по защите отчетов практики на основании представления заведующего </w:t>
      </w:r>
      <w:proofErr w:type="gramStart"/>
      <w:r w:rsidRPr="004509D0">
        <w:rPr>
          <w:rFonts w:ascii="Times New Roman" w:hAnsi="Times New Roman"/>
        </w:rPr>
        <w:t xml:space="preserve">кафедрой </w:t>
      </w:r>
      <w:r w:rsidR="001F465C">
        <w:rPr>
          <w:rFonts w:ascii="Times New Roman" w:hAnsi="Times New Roman"/>
          <w:lang w:val="kk-KZ"/>
        </w:rPr>
        <w:t>.</w:t>
      </w:r>
      <w:proofErr w:type="gramEnd"/>
      <w:r w:rsidR="001F465C">
        <w:rPr>
          <w:rFonts w:ascii="Times New Roman" w:hAnsi="Times New Roman"/>
          <w:lang w:val="kk-KZ"/>
        </w:rPr>
        <w:t xml:space="preserve"> </w:t>
      </w:r>
      <w:r w:rsidRPr="004509D0">
        <w:rPr>
          <w:rFonts w:ascii="Times New Roman" w:hAnsi="Times New Roman"/>
        </w:rPr>
        <w:t xml:space="preserve">В состав комиссии входят: преподаватели кафедры, имеющих степень доктора или кандидата наук, а также академическую степень </w:t>
      </w:r>
      <w:proofErr w:type="spellStart"/>
      <w:r w:rsidRPr="004509D0">
        <w:rPr>
          <w:rFonts w:ascii="Times New Roman" w:hAnsi="Times New Roman"/>
        </w:rPr>
        <w:t>PhD</w:t>
      </w:r>
      <w:proofErr w:type="spellEnd"/>
      <w:r w:rsidRPr="004509D0">
        <w:rPr>
          <w:rFonts w:ascii="Times New Roman" w:hAnsi="Times New Roman"/>
        </w:rPr>
        <w:t xml:space="preserve"> (доктора философии), заведующий кафедрой, руководители практики от кафедры и от базы практики. Комиссия работает в соответствии с настоящим Положением о профессиональной практике. </w:t>
      </w:r>
    </w:p>
    <w:p w:rsidR="004509D0" w:rsidRDefault="004509D0">
      <w:pPr>
        <w:ind w:firstLine="426"/>
        <w:jc w:val="both"/>
        <w:rPr>
          <w:rFonts w:ascii="Times New Roman" w:hAnsi="Times New Roman"/>
        </w:rPr>
      </w:pPr>
      <w:r w:rsidRPr="004509D0">
        <w:rPr>
          <w:rFonts w:ascii="Times New Roman" w:hAnsi="Times New Roman"/>
        </w:rPr>
        <w:t xml:space="preserve">8.2 Результаты практики обучающийся-практикант оформляет в виде письменного отчета, который защищает в комиссии на выпускающей кафедре в соответствующий период промежуточной аттестации согласно академическому календарю. </w:t>
      </w:r>
    </w:p>
    <w:p w:rsidR="004509D0" w:rsidRDefault="004509D0">
      <w:pPr>
        <w:ind w:firstLine="426"/>
        <w:jc w:val="both"/>
        <w:rPr>
          <w:rFonts w:ascii="Times New Roman" w:hAnsi="Times New Roman"/>
        </w:rPr>
      </w:pPr>
      <w:r w:rsidRPr="004509D0">
        <w:rPr>
          <w:rFonts w:ascii="Times New Roman" w:hAnsi="Times New Roman"/>
        </w:rPr>
        <w:t>8.3 Результаты педагогической практики обсуждаются на заключительной конференции, где обучающиеся выступают с докладами.</w:t>
      </w:r>
    </w:p>
    <w:p w:rsidR="004509D0" w:rsidRDefault="004509D0">
      <w:pPr>
        <w:ind w:firstLine="426"/>
        <w:jc w:val="both"/>
        <w:rPr>
          <w:rFonts w:ascii="Times New Roman" w:hAnsi="Times New Roman"/>
        </w:rPr>
      </w:pPr>
      <w:r w:rsidRPr="004509D0">
        <w:rPr>
          <w:rFonts w:ascii="Times New Roman" w:hAnsi="Times New Roman"/>
        </w:rPr>
        <w:t xml:space="preserve"> 8.4 Результаты исследовательской и производственной практики оформляются в виде письменного отчета, который представляется комиссии на выпускающей кафедре.</w:t>
      </w:r>
    </w:p>
    <w:p w:rsidR="004509D0" w:rsidRPr="001F465C" w:rsidRDefault="004509D0" w:rsidP="001F465C">
      <w:pPr>
        <w:ind w:firstLine="426"/>
        <w:jc w:val="both"/>
        <w:rPr>
          <w:rFonts w:ascii="Times New Roman" w:hAnsi="Times New Roman"/>
          <w:lang w:val="kk-KZ"/>
        </w:rPr>
      </w:pPr>
      <w:r w:rsidRPr="004509D0">
        <w:rPr>
          <w:rFonts w:ascii="Times New Roman" w:hAnsi="Times New Roman"/>
        </w:rPr>
        <w:t xml:space="preserve"> 8.5 Итоговая оценка по педагогической практике выставляется комиссией, с учетом оценок руководителей практики от кафедры </w:t>
      </w:r>
      <w:proofErr w:type="gramStart"/>
      <w:r w:rsidRPr="004509D0">
        <w:rPr>
          <w:rFonts w:ascii="Times New Roman" w:hAnsi="Times New Roman"/>
        </w:rPr>
        <w:t xml:space="preserve">педагогики </w:t>
      </w:r>
      <w:r w:rsidR="001F465C">
        <w:rPr>
          <w:rFonts w:ascii="Times New Roman" w:hAnsi="Times New Roman"/>
          <w:lang w:val="kk-KZ"/>
        </w:rPr>
        <w:t>.</w:t>
      </w:r>
      <w:proofErr w:type="gramEnd"/>
    </w:p>
    <w:p w:rsidR="004509D0" w:rsidRDefault="004509D0">
      <w:pPr>
        <w:ind w:firstLine="426"/>
        <w:jc w:val="both"/>
        <w:rPr>
          <w:rFonts w:ascii="Times New Roman" w:hAnsi="Times New Roman"/>
        </w:rPr>
      </w:pPr>
      <w:r w:rsidRPr="004509D0">
        <w:rPr>
          <w:rFonts w:ascii="Times New Roman" w:hAnsi="Times New Roman"/>
        </w:rPr>
        <w:lastRenderedPageBreak/>
        <w:t xml:space="preserve"> 8.6 По остальным видам практики итоговая оценка выставляется комиссией, с учётом характеристики обучающегося от руководителя базы практики.</w:t>
      </w:r>
    </w:p>
    <w:p w:rsidR="004509D0" w:rsidRDefault="004509D0">
      <w:pPr>
        <w:ind w:firstLine="426"/>
        <w:jc w:val="both"/>
        <w:rPr>
          <w:rFonts w:ascii="Times New Roman" w:hAnsi="Times New Roman"/>
        </w:rPr>
      </w:pPr>
      <w:r w:rsidRPr="004509D0">
        <w:rPr>
          <w:rFonts w:ascii="Times New Roman" w:hAnsi="Times New Roman"/>
        </w:rPr>
        <w:t xml:space="preserve"> 8.7 Итоговые ведомости по практике в системе «</w:t>
      </w:r>
      <w:proofErr w:type="spellStart"/>
      <w:r>
        <w:rPr>
          <w:rFonts w:ascii="Times New Roman" w:hAnsi="Times New Roman"/>
        </w:rPr>
        <w:t>Платонус</w:t>
      </w:r>
      <w:proofErr w:type="spellEnd"/>
      <w:r w:rsidRPr="004509D0">
        <w:rPr>
          <w:rFonts w:ascii="Times New Roman" w:hAnsi="Times New Roman"/>
        </w:rPr>
        <w:t>» должны закрываться в соответствующем семестре текущего учебного года. При неудовлетворительной оценке по итоговому контролю по практике обучающемуся не засчитываются кредиты по соответствующему виду практики.</w:t>
      </w:r>
    </w:p>
    <w:p w:rsidR="004509D0" w:rsidRDefault="004509D0">
      <w:pPr>
        <w:ind w:firstLine="426"/>
        <w:jc w:val="both"/>
        <w:rPr>
          <w:rFonts w:ascii="Times New Roman" w:hAnsi="Times New Roman"/>
        </w:rPr>
      </w:pPr>
      <w:r w:rsidRPr="004509D0">
        <w:rPr>
          <w:rFonts w:ascii="Times New Roman" w:hAnsi="Times New Roman"/>
        </w:rPr>
        <w:t xml:space="preserve"> 8.8 Обучающийся, не явившийся на практику без уважительных причин или получивший в результате итогового контроля оценку F («неудовлетворительно»), имеет право пройти и сдать практику в течение последующего академического периода на платной основе. В случае неявки на практику по уважительной причине обучающийся проходит и сдает практику в следующий академический период безвозмездно.</w:t>
      </w:r>
    </w:p>
    <w:p w:rsidR="004509D0" w:rsidRDefault="004509D0">
      <w:pPr>
        <w:ind w:firstLine="426"/>
        <w:jc w:val="both"/>
        <w:rPr>
          <w:rFonts w:ascii="Times New Roman" w:hAnsi="Times New Roman"/>
        </w:rPr>
      </w:pPr>
      <w:r w:rsidRPr="004509D0">
        <w:rPr>
          <w:rFonts w:ascii="Times New Roman" w:hAnsi="Times New Roman"/>
        </w:rPr>
        <w:t xml:space="preserve"> 8.9 Общие итоги практики подводятся на Ученых Советах факультетов с участием представителей баз практик. </w:t>
      </w:r>
    </w:p>
    <w:p w:rsidR="00F21376" w:rsidRDefault="00F21376">
      <w:pPr>
        <w:tabs>
          <w:tab w:val="left" w:pos="709"/>
        </w:tabs>
        <w:jc w:val="both"/>
        <w:rPr>
          <w:rFonts w:ascii="Times New Roman" w:hAnsi="Times New Roman"/>
          <w:b/>
          <w:szCs w:val="28"/>
        </w:rPr>
      </w:pPr>
    </w:p>
    <w:p w:rsidR="00D53EDD" w:rsidRDefault="00146ED1" w:rsidP="00D53EDD">
      <w:pPr>
        <w:tabs>
          <w:tab w:val="left" w:pos="0"/>
          <w:tab w:val="left" w:pos="284"/>
        </w:tabs>
        <w:jc w:val="both"/>
        <w:rPr>
          <w:rFonts w:ascii="Times New Roman" w:hAnsi="Times New Roman"/>
          <w:szCs w:val="28"/>
        </w:rPr>
      </w:pPr>
      <w:r>
        <w:rPr>
          <w:rFonts w:ascii="Times New Roman" w:hAnsi="Times New Roman"/>
          <w:szCs w:val="28"/>
        </w:rPr>
        <w:tab/>
      </w:r>
    </w:p>
    <w:p w:rsidR="00F21376" w:rsidRDefault="00146ED1">
      <w:pPr>
        <w:pStyle w:val="afc"/>
        <w:tabs>
          <w:tab w:val="clear" w:pos="851"/>
          <w:tab w:val="left" w:pos="284"/>
          <w:tab w:val="left" w:pos="993"/>
        </w:tabs>
        <w:spacing w:before="0"/>
        <w:ind w:left="0" w:firstLine="0"/>
        <w:rPr>
          <w:rFonts w:ascii="Times New Roman" w:eastAsia="Batang" w:hAnsi="Times New Roman"/>
          <w:b/>
          <w:color w:val="FF0000"/>
          <w:sz w:val="28"/>
          <w:szCs w:val="28"/>
          <w:lang w:val="ru-RU"/>
        </w:rPr>
      </w:pPr>
      <w:bookmarkStart w:id="0" w:name="_GoBack"/>
      <w:bookmarkEnd w:id="0"/>
      <w:r>
        <w:rPr>
          <w:rFonts w:ascii="Times New Roman" w:eastAsia="Batang" w:hAnsi="Times New Roman"/>
          <w:b/>
          <w:color w:val="FF0000"/>
          <w:sz w:val="28"/>
          <w:szCs w:val="28"/>
          <w:lang w:val="ru-RU"/>
        </w:rPr>
        <w:br w:type="page" w:clear="all"/>
      </w:r>
    </w:p>
    <w:p w:rsidR="00F21376" w:rsidRDefault="00146ED1">
      <w:pPr>
        <w:pStyle w:val="af9"/>
        <w:jc w:val="right"/>
        <w:rPr>
          <w:rFonts w:ascii="Times New Roman" w:hAnsi="Times New Roman"/>
          <w:b/>
          <w:sz w:val="28"/>
          <w:szCs w:val="28"/>
        </w:rPr>
      </w:pPr>
      <w:r>
        <w:rPr>
          <w:rFonts w:ascii="Times New Roman" w:hAnsi="Times New Roman"/>
          <w:b/>
          <w:sz w:val="28"/>
          <w:szCs w:val="28"/>
        </w:rPr>
        <w:lastRenderedPageBreak/>
        <w:t>Приложение 1.</w:t>
      </w:r>
    </w:p>
    <w:p w:rsidR="00F21376" w:rsidRDefault="00146ED1">
      <w:pPr>
        <w:pStyle w:val="af9"/>
        <w:jc w:val="center"/>
        <w:rPr>
          <w:rFonts w:ascii="Times New Roman" w:hAnsi="Times New Roman"/>
          <w:b/>
          <w:sz w:val="28"/>
          <w:szCs w:val="28"/>
        </w:rPr>
      </w:pPr>
      <w:r>
        <w:rPr>
          <w:rFonts w:ascii="Times New Roman" w:hAnsi="Times New Roman"/>
          <w:b/>
          <w:sz w:val="28"/>
          <w:szCs w:val="28"/>
        </w:rPr>
        <w:t xml:space="preserve">ДОГОВОР </w:t>
      </w:r>
    </w:p>
    <w:p w:rsidR="00F21376" w:rsidRDefault="00146ED1">
      <w:pPr>
        <w:pStyle w:val="af9"/>
        <w:jc w:val="center"/>
        <w:rPr>
          <w:rFonts w:ascii="Times New Roman" w:hAnsi="Times New Roman"/>
          <w:b/>
          <w:sz w:val="28"/>
          <w:szCs w:val="28"/>
          <w:lang w:val="kk-KZ"/>
        </w:rPr>
      </w:pPr>
      <w:r>
        <w:rPr>
          <w:rFonts w:ascii="Times New Roman" w:hAnsi="Times New Roman"/>
          <w:b/>
          <w:bCs/>
          <w:sz w:val="28"/>
          <w:szCs w:val="28"/>
        </w:rPr>
        <w:t>на проведение профессиональной практики</w:t>
      </w:r>
    </w:p>
    <w:p w:rsidR="00F21376" w:rsidRDefault="00F21376">
      <w:pPr>
        <w:pStyle w:val="af9"/>
        <w:jc w:val="both"/>
        <w:rPr>
          <w:rFonts w:ascii="Times New Roman" w:hAnsi="Times New Roman"/>
          <w:sz w:val="28"/>
          <w:szCs w:val="28"/>
          <w:lang w:val="kk-KZ"/>
        </w:rPr>
      </w:pPr>
    </w:p>
    <w:p w:rsidR="00F21376" w:rsidRDefault="00146ED1">
      <w:pPr>
        <w:pStyle w:val="af9"/>
        <w:jc w:val="center"/>
        <w:rPr>
          <w:rFonts w:ascii="Times New Roman" w:hAnsi="Times New Roman"/>
          <w:sz w:val="28"/>
          <w:szCs w:val="28"/>
        </w:rPr>
      </w:pPr>
      <w:r>
        <w:rPr>
          <w:rFonts w:ascii="Times New Roman" w:hAnsi="Times New Roman"/>
          <w:sz w:val="28"/>
          <w:szCs w:val="28"/>
          <w:lang w:val="kk-KZ"/>
        </w:rPr>
        <w:t>г.Алматы</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«_</w:t>
      </w:r>
      <w:r>
        <w:rPr>
          <w:rFonts w:ascii="Times New Roman" w:hAnsi="Times New Roman"/>
          <w:sz w:val="28"/>
          <w:szCs w:val="28"/>
        </w:rPr>
        <w:t>__</w:t>
      </w:r>
      <w:r>
        <w:rPr>
          <w:rFonts w:ascii="Times New Roman" w:hAnsi="Times New Roman"/>
          <w:sz w:val="28"/>
          <w:szCs w:val="28"/>
          <w:lang w:val="kk-KZ"/>
        </w:rPr>
        <w:t>_» ________20__</w:t>
      </w:r>
      <w:r>
        <w:rPr>
          <w:rFonts w:ascii="Times New Roman" w:hAnsi="Times New Roman"/>
          <w:sz w:val="28"/>
          <w:szCs w:val="28"/>
        </w:rPr>
        <w:t>_ г.</w:t>
      </w:r>
    </w:p>
    <w:p w:rsidR="00F21376" w:rsidRDefault="00F21376">
      <w:pPr>
        <w:pStyle w:val="af9"/>
        <w:jc w:val="both"/>
        <w:rPr>
          <w:rFonts w:ascii="Times New Roman" w:hAnsi="Times New Roman"/>
          <w:sz w:val="28"/>
          <w:szCs w:val="28"/>
        </w:rPr>
      </w:pPr>
    </w:p>
    <w:p w:rsidR="00F21376" w:rsidRDefault="00CF3E5A">
      <w:pPr>
        <w:pStyle w:val="af9"/>
        <w:jc w:val="both"/>
        <w:rPr>
          <w:rFonts w:ascii="Times New Roman" w:hAnsi="Times New Roman"/>
          <w:sz w:val="28"/>
          <w:szCs w:val="28"/>
          <w:lang w:val="kk-KZ"/>
        </w:rPr>
      </w:pPr>
      <w:r w:rsidRPr="00CF3E5A">
        <w:rPr>
          <w:rFonts w:ascii="Times New Roman" w:hAnsi="Times New Roman"/>
          <w:b/>
          <w:sz w:val="28"/>
          <w:szCs w:val="28"/>
        </w:rPr>
        <w:t xml:space="preserve">Некоммерческое акционерное общество «Казахский национальный аграрный исследовательский университет» </w:t>
      </w:r>
      <w:r w:rsidRPr="00CF3E5A">
        <w:rPr>
          <w:rFonts w:ascii="Times New Roman" w:hAnsi="Times New Roman"/>
          <w:sz w:val="28"/>
          <w:szCs w:val="28"/>
        </w:rPr>
        <w:t xml:space="preserve">(далее – Университет),  в лице Исполнительного директора по академическим вопросам - Проректора </w:t>
      </w:r>
      <w:proofErr w:type="spellStart"/>
      <w:r w:rsidRPr="00CF3E5A">
        <w:rPr>
          <w:rFonts w:ascii="Times New Roman" w:hAnsi="Times New Roman"/>
          <w:sz w:val="28"/>
          <w:szCs w:val="28"/>
        </w:rPr>
        <w:t>Абдырова</w:t>
      </w:r>
      <w:proofErr w:type="spellEnd"/>
      <w:r w:rsidRPr="00CF3E5A">
        <w:rPr>
          <w:rFonts w:ascii="Times New Roman" w:hAnsi="Times New Roman"/>
          <w:sz w:val="28"/>
          <w:szCs w:val="28"/>
        </w:rPr>
        <w:t xml:space="preserve"> </w:t>
      </w:r>
      <w:proofErr w:type="spellStart"/>
      <w:r w:rsidRPr="00CF3E5A">
        <w:rPr>
          <w:rFonts w:ascii="Times New Roman" w:hAnsi="Times New Roman"/>
          <w:sz w:val="28"/>
          <w:szCs w:val="28"/>
        </w:rPr>
        <w:t>Айтжана</w:t>
      </w:r>
      <w:proofErr w:type="spellEnd"/>
      <w:r w:rsidRPr="00CF3E5A">
        <w:rPr>
          <w:rFonts w:ascii="Times New Roman" w:hAnsi="Times New Roman"/>
          <w:sz w:val="28"/>
          <w:szCs w:val="28"/>
        </w:rPr>
        <w:t xml:space="preserve"> </w:t>
      </w:r>
      <w:proofErr w:type="spellStart"/>
      <w:r w:rsidRPr="00CF3E5A">
        <w:rPr>
          <w:rFonts w:ascii="Times New Roman" w:hAnsi="Times New Roman"/>
          <w:sz w:val="28"/>
          <w:szCs w:val="28"/>
        </w:rPr>
        <w:t>Мухамеджановича</w:t>
      </w:r>
      <w:proofErr w:type="spellEnd"/>
      <w:r w:rsidRPr="00CF3E5A">
        <w:rPr>
          <w:rFonts w:ascii="Times New Roman" w:hAnsi="Times New Roman"/>
          <w:sz w:val="28"/>
          <w:szCs w:val="28"/>
        </w:rPr>
        <w:t>, действующего на основании  доверенности № 02-01-03-37  от 08.01.2024 года</w:t>
      </w:r>
      <w:r w:rsidR="00146ED1">
        <w:rPr>
          <w:rFonts w:ascii="Times New Roman" w:hAnsi="Times New Roman"/>
          <w:sz w:val="28"/>
          <w:szCs w:val="28"/>
          <w:lang w:val="kk-KZ"/>
        </w:rPr>
        <w:t xml:space="preserve">, </w:t>
      </w:r>
      <w:r w:rsidR="00146ED1">
        <w:rPr>
          <w:rFonts w:ascii="Times New Roman" w:hAnsi="Times New Roman"/>
          <w:sz w:val="28"/>
          <w:szCs w:val="28"/>
        </w:rPr>
        <w:t xml:space="preserve">с одной стороны, и </w:t>
      </w:r>
      <w:r w:rsidR="00146ED1">
        <w:rPr>
          <w:rFonts w:ascii="Times New Roman" w:hAnsi="Times New Roman"/>
          <w:b/>
          <w:sz w:val="28"/>
          <w:szCs w:val="28"/>
          <w:lang w:val="kk-KZ"/>
        </w:rPr>
        <w:t xml:space="preserve">ТОО </w:t>
      </w:r>
      <w:r w:rsidR="00146ED1">
        <w:rPr>
          <w:rFonts w:ascii="Times New Roman" w:hAnsi="Times New Roman"/>
          <w:b/>
          <w:sz w:val="28"/>
          <w:szCs w:val="28"/>
        </w:rPr>
        <w:t>«»</w:t>
      </w:r>
      <w:r w:rsidR="00146ED1">
        <w:rPr>
          <w:rFonts w:ascii="Times New Roman" w:hAnsi="Times New Roman"/>
          <w:b/>
          <w:color w:val="FF0000"/>
          <w:sz w:val="28"/>
          <w:szCs w:val="28"/>
          <w:lang w:val="kk-KZ"/>
        </w:rPr>
        <w:t xml:space="preserve"> </w:t>
      </w:r>
      <w:r w:rsidR="00146ED1">
        <w:rPr>
          <w:rFonts w:ascii="Times New Roman" w:hAnsi="Times New Roman"/>
          <w:sz w:val="28"/>
          <w:szCs w:val="28"/>
        </w:rPr>
        <w:t>именуемое</w:t>
      </w:r>
      <w:r w:rsidR="00146ED1">
        <w:rPr>
          <w:rFonts w:ascii="Times New Roman" w:hAnsi="Times New Roman"/>
          <w:sz w:val="28"/>
          <w:szCs w:val="28"/>
          <w:lang w:val="kk-KZ"/>
        </w:rPr>
        <w:t xml:space="preserve"> </w:t>
      </w:r>
      <w:r w:rsidR="00146ED1">
        <w:rPr>
          <w:rFonts w:ascii="Times New Roman" w:hAnsi="Times New Roman"/>
          <w:sz w:val="28"/>
          <w:szCs w:val="28"/>
        </w:rPr>
        <w:t>в дальнейшем «Предприятие»,</w:t>
      </w:r>
      <w:r w:rsidR="00146ED1">
        <w:rPr>
          <w:rFonts w:ascii="Times New Roman" w:hAnsi="Times New Roman"/>
          <w:sz w:val="28"/>
          <w:szCs w:val="28"/>
          <w:lang w:val="kk-KZ"/>
        </w:rPr>
        <w:t xml:space="preserve"> </w:t>
      </w:r>
      <w:r w:rsidR="00146ED1">
        <w:rPr>
          <w:rFonts w:ascii="Times New Roman" w:hAnsi="Times New Roman"/>
          <w:sz w:val="28"/>
          <w:szCs w:val="28"/>
        </w:rPr>
        <w:t>в</w:t>
      </w:r>
      <w:r w:rsidR="00146ED1">
        <w:rPr>
          <w:rFonts w:ascii="Times New Roman" w:hAnsi="Times New Roman"/>
          <w:sz w:val="28"/>
          <w:szCs w:val="28"/>
          <w:lang w:val="kk-KZ"/>
        </w:rPr>
        <w:t xml:space="preserve"> лице</w:t>
      </w:r>
      <w:r w:rsidR="00146ED1">
        <w:rPr>
          <w:rFonts w:ascii="Times New Roman" w:hAnsi="Times New Roman"/>
          <w:sz w:val="28"/>
          <w:szCs w:val="28"/>
        </w:rPr>
        <w:t xml:space="preserve"> </w:t>
      </w:r>
      <w:r w:rsidR="00146ED1">
        <w:rPr>
          <w:rFonts w:ascii="Times New Roman" w:hAnsi="Times New Roman"/>
          <w:sz w:val="28"/>
          <w:szCs w:val="28"/>
          <w:lang w:val="kk-KZ"/>
        </w:rPr>
        <w:t>директора   ФИО</w:t>
      </w:r>
      <w:r w:rsidR="00146ED1">
        <w:rPr>
          <w:rFonts w:ascii="Times New Roman" w:hAnsi="Times New Roman"/>
          <w:sz w:val="28"/>
          <w:szCs w:val="28"/>
        </w:rPr>
        <w:t xml:space="preserve">,  действующего на основании </w:t>
      </w:r>
      <w:r w:rsidR="00146ED1">
        <w:rPr>
          <w:rFonts w:ascii="Times New Roman" w:hAnsi="Times New Roman"/>
          <w:sz w:val="28"/>
          <w:szCs w:val="28"/>
          <w:lang w:val="kk-KZ"/>
        </w:rPr>
        <w:t>Устава</w:t>
      </w:r>
      <w:r w:rsidR="00146ED1">
        <w:rPr>
          <w:rFonts w:ascii="Times New Roman" w:hAnsi="Times New Roman"/>
          <w:sz w:val="28"/>
          <w:szCs w:val="28"/>
        </w:rPr>
        <w:t>, с другой стороны, совместно именуемые Стороны, а по отдельности Сторона или как указано выше, заключили между собой настоящий Договор на проведение профессиональной практики (далее-Договор) о нижеследующем:</w:t>
      </w:r>
    </w:p>
    <w:p w:rsidR="00F21376" w:rsidRDefault="00F21376">
      <w:pPr>
        <w:pStyle w:val="af9"/>
        <w:jc w:val="both"/>
        <w:rPr>
          <w:rFonts w:ascii="Times New Roman" w:hAnsi="Times New Roman"/>
          <w:sz w:val="28"/>
          <w:szCs w:val="28"/>
          <w:lang w:val="kk-KZ"/>
        </w:rPr>
      </w:pPr>
    </w:p>
    <w:p w:rsidR="00F21376" w:rsidRDefault="00146ED1">
      <w:pPr>
        <w:pStyle w:val="af9"/>
        <w:jc w:val="center"/>
        <w:rPr>
          <w:rFonts w:ascii="Times New Roman" w:hAnsi="Times New Roman"/>
          <w:b/>
          <w:sz w:val="28"/>
          <w:szCs w:val="28"/>
        </w:rPr>
      </w:pPr>
      <w:r>
        <w:rPr>
          <w:rFonts w:ascii="Times New Roman" w:hAnsi="Times New Roman"/>
          <w:b/>
          <w:sz w:val="28"/>
          <w:szCs w:val="28"/>
        </w:rPr>
        <w:t>1. Предмет договора</w:t>
      </w:r>
    </w:p>
    <w:p w:rsidR="00CF3E5A" w:rsidRPr="00CF3E5A" w:rsidRDefault="00CF3E5A" w:rsidP="00CF3E5A">
      <w:pPr>
        <w:pStyle w:val="af9"/>
        <w:jc w:val="both"/>
        <w:rPr>
          <w:rFonts w:ascii="Times New Roman" w:hAnsi="Times New Roman"/>
          <w:b/>
          <w:color w:val="000000" w:themeColor="text1"/>
          <w:sz w:val="28"/>
          <w:szCs w:val="28"/>
        </w:rPr>
      </w:pPr>
      <w:r w:rsidRPr="00CF3E5A">
        <w:rPr>
          <w:rFonts w:ascii="Times New Roman" w:hAnsi="Times New Roman"/>
          <w:color w:val="000000" w:themeColor="text1"/>
          <w:sz w:val="28"/>
          <w:szCs w:val="28"/>
        </w:rPr>
        <w:t xml:space="preserve">В целях взаимодействия Стороны договорились о проведении профессиональной практики обучающихся Университета по образовательной программе: </w:t>
      </w:r>
      <w:r w:rsidRPr="00CF3E5A">
        <w:rPr>
          <w:rFonts w:ascii="Times New Roman" w:hAnsi="Times New Roman"/>
          <w:b/>
          <w:color w:val="000000" w:themeColor="text1"/>
          <w:sz w:val="28"/>
          <w:szCs w:val="28"/>
        </w:rPr>
        <w:t>6В09101–«Ветеринарная медицина»</w:t>
      </w:r>
    </w:p>
    <w:p w:rsidR="00F21376" w:rsidRPr="00CF3E5A" w:rsidRDefault="00F21376">
      <w:pPr>
        <w:pStyle w:val="af9"/>
        <w:jc w:val="center"/>
        <w:rPr>
          <w:rFonts w:ascii="Times New Roman" w:hAnsi="Times New Roman"/>
          <w:b/>
          <w:sz w:val="28"/>
          <w:szCs w:val="28"/>
        </w:rPr>
      </w:pPr>
    </w:p>
    <w:p w:rsidR="00F21376" w:rsidRDefault="00146ED1">
      <w:pPr>
        <w:pStyle w:val="af9"/>
        <w:jc w:val="center"/>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lang w:val="kk-KZ"/>
        </w:rPr>
        <w:t>.</w:t>
      </w:r>
      <w:r>
        <w:rPr>
          <w:rFonts w:ascii="Times New Roman" w:hAnsi="Times New Roman"/>
          <w:b/>
          <w:sz w:val="28"/>
          <w:szCs w:val="28"/>
        </w:rPr>
        <w:t>Обязанности Сторон</w:t>
      </w:r>
    </w:p>
    <w:p w:rsidR="00F21376" w:rsidRDefault="00146ED1">
      <w:pPr>
        <w:pStyle w:val="af9"/>
        <w:jc w:val="both"/>
        <w:rPr>
          <w:rFonts w:ascii="Times New Roman" w:hAnsi="Times New Roman"/>
          <w:b/>
          <w:sz w:val="28"/>
          <w:szCs w:val="28"/>
        </w:rPr>
      </w:pPr>
      <w:r>
        <w:rPr>
          <w:rFonts w:ascii="Times New Roman" w:hAnsi="Times New Roman"/>
          <w:b/>
          <w:sz w:val="28"/>
          <w:szCs w:val="28"/>
        </w:rPr>
        <w:t>2.1 Университет обязуется:</w:t>
      </w:r>
    </w:p>
    <w:p w:rsidR="00F21376" w:rsidRDefault="00146ED1">
      <w:pPr>
        <w:pStyle w:val="af9"/>
        <w:jc w:val="both"/>
        <w:rPr>
          <w:rFonts w:ascii="Times New Roman" w:hAnsi="Times New Roman"/>
          <w:spacing w:val="-6"/>
          <w:sz w:val="28"/>
          <w:szCs w:val="28"/>
          <w:lang w:eastAsia="ru-RU"/>
        </w:rPr>
      </w:pPr>
      <w:r>
        <w:rPr>
          <w:rFonts w:ascii="Times New Roman" w:hAnsi="Times New Roman"/>
          <w:spacing w:val="6"/>
          <w:sz w:val="28"/>
          <w:szCs w:val="28"/>
          <w:lang w:eastAsia="ru-RU"/>
        </w:rPr>
        <w:t>2</w:t>
      </w:r>
      <w:r>
        <w:rPr>
          <w:rFonts w:ascii="Times New Roman" w:hAnsi="Times New Roman"/>
          <w:spacing w:val="-6"/>
          <w:sz w:val="28"/>
          <w:szCs w:val="28"/>
          <w:lang w:eastAsia="ru-RU"/>
        </w:rPr>
        <w:t>.1.1</w:t>
      </w:r>
      <w:r>
        <w:rPr>
          <w:rFonts w:ascii="Times New Roman" w:hAnsi="Times New Roman"/>
          <w:b/>
          <w:spacing w:val="-6"/>
          <w:sz w:val="28"/>
          <w:szCs w:val="28"/>
          <w:lang w:eastAsia="ru-RU"/>
        </w:rPr>
        <w:t xml:space="preserve"> </w:t>
      </w:r>
      <w:r>
        <w:rPr>
          <w:rFonts w:ascii="Times New Roman" w:hAnsi="Times New Roman"/>
          <w:spacing w:val="-6"/>
          <w:sz w:val="28"/>
          <w:szCs w:val="28"/>
          <w:lang w:eastAsia="ru-RU"/>
        </w:rPr>
        <w:t>За два месяца до начала практики предоставить Предприятию для согласования программу практики, календарные графики прохождения практик и количество обучающихся - практикантов.</w:t>
      </w:r>
    </w:p>
    <w:p w:rsidR="00F21376" w:rsidRDefault="00146ED1">
      <w:pPr>
        <w:pStyle w:val="af9"/>
        <w:jc w:val="both"/>
        <w:rPr>
          <w:rFonts w:ascii="Times New Roman" w:hAnsi="Times New Roman"/>
          <w:spacing w:val="-6"/>
          <w:sz w:val="28"/>
          <w:szCs w:val="28"/>
          <w:lang w:eastAsia="ru-RU"/>
        </w:rPr>
      </w:pPr>
      <w:r>
        <w:rPr>
          <w:rFonts w:ascii="Times New Roman" w:hAnsi="Times New Roman"/>
          <w:spacing w:val="-6"/>
          <w:sz w:val="28"/>
          <w:szCs w:val="28"/>
          <w:lang w:eastAsia="ru-RU"/>
        </w:rPr>
        <w:t>2.1.2 Представить Предприятию список обучающихся, направляемых на практику, не позднее, чем за неделю до ее начала.</w:t>
      </w:r>
    </w:p>
    <w:p w:rsidR="00F21376" w:rsidRDefault="00146ED1">
      <w:pPr>
        <w:pStyle w:val="af9"/>
        <w:jc w:val="both"/>
        <w:rPr>
          <w:rFonts w:ascii="Times New Roman" w:hAnsi="Times New Roman"/>
          <w:spacing w:val="-6"/>
          <w:sz w:val="28"/>
          <w:szCs w:val="28"/>
          <w:lang w:eastAsia="ru-RU"/>
        </w:rPr>
      </w:pPr>
      <w:r>
        <w:rPr>
          <w:rFonts w:ascii="Times New Roman" w:hAnsi="Times New Roman"/>
          <w:spacing w:val="-6"/>
          <w:sz w:val="28"/>
          <w:szCs w:val="28"/>
          <w:lang w:eastAsia="ru-RU"/>
        </w:rPr>
        <w:t>2.1.3 Назначить руководителей практики из квалифицированных преподавателей.</w:t>
      </w:r>
    </w:p>
    <w:p w:rsidR="00F21376" w:rsidRDefault="00146ED1">
      <w:pPr>
        <w:pStyle w:val="af9"/>
        <w:jc w:val="both"/>
        <w:rPr>
          <w:rFonts w:ascii="Times New Roman" w:hAnsi="Times New Roman"/>
          <w:spacing w:val="-6"/>
          <w:sz w:val="28"/>
          <w:szCs w:val="28"/>
          <w:lang w:eastAsia="ru-RU"/>
        </w:rPr>
      </w:pPr>
      <w:r>
        <w:rPr>
          <w:rFonts w:ascii="Times New Roman" w:hAnsi="Times New Roman"/>
          <w:spacing w:val="-6"/>
          <w:sz w:val="28"/>
          <w:szCs w:val="28"/>
          <w:lang w:eastAsia="ru-RU"/>
        </w:rPr>
        <w:t>2.1.4</w:t>
      </w:r>
      <w:r>
        <w:rPr>
          <w:rFonts w:ascii="Times New Roman" w:hAnsi="Times New Roman"/>
          <w:spacing w:val="-6"/>
          <w:sz w:val="28"/>
          <w:szCs w:val="28"/>
          <w:lang w:val="kk-KZ" w:eastAsia="ru-RU"/>
        </w:rPr>
        <w:t xml:space="preserve"> </w:t>
      </w:r>
      <w:r>
        <w:rPr>
          <w:rFonts w:ascii="Times New Roman" w:hAnsi="Times New Roman"/>
          <w:spacing w:val="-6"/>
          <w:sz w:val="28"/>
          <w:szCs w:val="28"/>
          <w:lang w:eastAsia="ru-RU"/>
        </w:rPr>
        <w:t>Осуществлять контроль за прохождением практики обучающихся, обеспечить соблюдение ими трудовой дисциплины.</w:t>
      </w:r>
    </w:p>
    <w:p w:rsidR="00F21376" w:rsidRDefault="00146ED1">
      <w:pPr>
        <w:pStyle w:val="af9"/>
        <w:jc w:val="both"/>
        <w:rPr>
          <w:rFonts w:ascii="Times New Roman" w:hAnsi="Times New Roman"/>
          <w:spacing w:val="-6"/>
          <w:sz w:val="28"/>
          <w:szCs w:val="28"/>
          <w:lang w:val="kk-KZ" w:eastAsia="ru-RU"/>
        </w:rPr>
      </w:pPr>
      <w:r>
        <w:rPr>
          <w:rFonts w:ascii="Times New Roman" w:hAnsi="Times New Roman"/>
          <w:spacing w:val="-6"/>
          <w:sz w:val="28"/>
          <w:szCs w:val="28"/>
          <w:lang w:eastAsia="ru-RU"/>
        </w:rPr>
        <w:t>2.1.5 Оказывать работникам Предприятия методическую помощь в организации и проведении профессиональной практики.</w:t>
      </w:r>
    </w:p>
    <w:p w:rsidR="00F21376" w:rsidRDefault="00F21376">
      <w:pPr>
        <w:pStyle w:val="af9"/>
        <w:jc w:val="both"/>
        <w:rPr>
          <w:rFonts w:ascii="Times New Roman" w:hAnsi="Times New Roman"/>
          <w:spacing w:val="-6"/>
          <w:sz w:val="28"/>
          <w:szCs w:val="28"/>
          <w:lang w:val="kk-KZ" w:eastAsia="ru-RU"/>
        </w:rPr>
      </w:pPr>
    </w:p>
    <w:p w:rsidR="00F21376" w:rsidRDefault="00146ED1">
      <w:pPr>
        <w:pStyle w:val="af9"/>
        <w:jc w:val="both"/>
        <w:rPr>
          <w:rFonts w:ascii="Times New Roman" w:hAnsi="Times New Roman"/>
          <w:b/>
          <w:sz w:val="28"/>
          <w:szCs w:val="28"/>
          <w:lang w:eastAsia="ru-RU"/>
        </w:rPr>
      </w:pPr>
      <w:r>
        <w:rPr>
          <w:rFonts w:ascii="Times New Roman" w:hAnsi="Times New Roman"/>
          <w:b/>
          <w:sz w:val="28"/>
          <w:szCs w:val="28"/>
          <w:lang w:eastAsia="ru-RU"/>
        </w:rPr>
        <w:t>2.2. Предприятие обязуется:</w:t>
      </w:r>
    </w:p>
    <w:p w:rsidR="00F21376" w:rsidRDefault="00146ED1">
      <w:pPr>
        <w:pStyle w:val="af9"/>
        <w:jc w:val="both"/>
        <w:rPr>
          <w:rFonts w:ascii="Times New Roman" w:hAnsi="Times New Roman"/>
          <w:spacing w:val="6"/>
          <w:sz w:val="28"/>
          <w:szCs w:val="28"/>
        </w:rPr>
      </w:pPr>
      <w:r>
        <w:rPr>
          <w:rFonts w:ascii="Times New Roman" w:hAnsi="Times New Roman"/>
          <w:spacing w:val="6"/>
          <w:sz w:val="28"/>
          <w:szCs w:val="28"/>
        </w:rPr>
        <w:t>2.2.</w:t>
      </w:r>
      <w:r>
        <w:rPr>
          <w:rFonts w:ascii="Times New Roman" w:hAnsi="Times New Roman"/>
          <w:spacing w:val="6"/>
          <w:sz w:val="28"/>
          <w:szCs w:val="28"/>
          <w:lang w:val="kk-KZ"/>
        </w:rPr>
        <w:t>1</w:t>
      </w:r>
      <w:r>
        <w:rPr>
          <w:rFonts w:ascii="Times New Roman" w:hAnsi="Times New Roman"/>
          <w:spacing w:val="6"/>
          <w:sz w:val="28"/>
          <w:szCs w:val="28"/>
        </w:rPr>
        <w:t xml:space="preserve"> Обеспечить обучающимся условия безопасной работы на каждом рабочем месте.</w:t>
      </w:r>
    </w:p>
    <w:p w:rsidR="00F21376" w:rsidRDefault="00146ED1">
      <w:pPr>
        <w:pStyle w:val="af9"/>
        <w:jc w:val="both"/>
        <w:rPr>
          <w:rFonts w:ascii="Times New Roman" w:hAnsi="Times New Roman"/>
          <w:spacing w:val="6"/>
          <w:sz w:val="28"/>
          <w:szCs w:val="28"/>
        </w:rPr>
      </w:pPr>
      <w:r>
        <w:rPr>
          <w:rFonts w:ascii="Times New Roman" w:hAnsi="Times New Roman"/>
          <w:spacing w:val="6"/>
          <w:sz w:val="28"/>
          <w:szCs w:val="28"/>
        </w:rPr>
        <w:t>2.2.</w:t>
      </w:r>
      <w:r>
        <w:rPr>
          <w:rFonts w:ascii="Times New Roman" w:hAnsi="Times New Roman"/>
          <w:spacing w:val="6"/>
          <w:sz w:val="28"/>
          <w:szCs w:val="28"/>
          <w:lang w:val="kk-KZ"/>
        </w:rPr>
        <w:t>2</w:t>
      </w:r>
      <w:r>
        <w:rPr>
          <w:rFonts w:ascii="Times New Roman" w:hAnsi="Times New Roman"/>
          <w:spacing w:val="6"/>
          <w:sz w:val="28"/>
          <w:szCs w:val="28"/>
        </w:rPr>
        <w:t xml:space="preserve"> Проводить с обучающимися инструктажи по технике безопасности и охране труда.</w:t>
      </w:r>
    </w:p>
    <w:p w:rsidR="00F21376" w:rsidRDefault="00146ED1">
      <w:pPr>
        <w:pStyle w:val="af9"/>
        <w:jc w:val="both"/>
        <w:rPr>
          <w:rFonts w:ascii="Times New Roman" w:hAnsi="Times New Roman"/>
          <w:spacing w:val="6"/>
          <w:sz w:val="28"/>
          <w:szCs w:val="28"/>
        </w:rPr>
      </w:pPr>
      <w:r>
        <w:rPr>
          <w:rFonts w:ascii="Times New Roman" w:hAnsi="Times New Roman"/>
          <w:spacing w:val="6"/>
          <w:sz w:val="28"/>
          <w:szCs w:val="28"/>
        </w:rPr>
        <w:t>2.2.</w:t>
      </w:r>
      <w:r>
        <w:rPr>
          <w:rFonts w:ascii="Times New Roman" w:hAnsi="Times New Roman"/>
          <w:spacing w:val="6"/>
          <w:sz w:val="28"/>
          <w:szCs w:val="28"/>
          <w:lang w:val="kk-KZ"/>
        </w:rPr>
        <w:t>3</w:t>
      </w:r>
      <w:r>
        <w:rPr>
          <w:rFonts w:ascii="Times New Roman" w:hAnsi="Times New Roman"/>
          <w:spacing w:val="6"/>
          <w:sz w:val="28"/>
          <w:szCs w:val="28"/>
        </w:rPr>
        <w:t xml:space="preserve"> Создать необходимые условия для выполнения обучающимися программы практики.</w:t>
      </w:r>
    </w:p>
    <w:p w:rsidR="00F21376" w:rsidRDefault="00146ED1">
      <w:pPr>
        <w:pStyle w:val="af9"/>
        <w:jc w:val="both"/>
        <w:rPr>
          <w:rFonts w:ascii="Times New Roman" w:hAnsi="Times New Roman"/>
          <w:spacing w:val="6"/>
          <w:sz w:val="28"/>
          <w:szCs w:val="28"/>
        </w:rPr>
      </w:pPr>
      <w:r>
        <w:rPr>
          <w:rFonts w:ascii="Times New Roman" w:hAnsi="Times New Roman"/>
          <w:spacing w:val="6"/>
          <w:sz w:val="28"/>
          <w:szCs w:val="28"/>
        </w:rPr>
        <w:t>2.2.</w:t>
      </w:r>
      <w:r>
        <w:rPr>
          <w:rFonts w:ascii="Times New Roman" w:hAnsi="Times New Roman"/>
          <w:spacing w:val="6"/>
          <w:sz w:val="28"/>
          <w:szCs w:val="28"/>
          <w:lang w:val="kk-KZ"/>
        </w:rPr>
        <w:t>4</w:t>
      </w:r>
      <w:r>
        <w:rPr>
          <w:rFonts w:ascii="Times New Roman" w:hAnsi="Times New Roman"/>
          <w:spacing w:val="6"/>
          <w:sz w:val="28"/>
          <w:szCs w:val="28"/>
        </w:rPr>
        <w:t xml:space="preserve"> Обеспечить предоставление квалифицированных специалистов для руководства профессиональной практикой</w:t>
      </w:r>
    </w:p>
    <w:p w:rsidR="00F21376" w:rsidRDefault="00146ED1">
      <w:pPr>
        <w:pStyle w:val="af9"/>
        <w:jc w:val="both"/>
        <w:rPr>
          <w:rFonts w:ascii="Times New Roman" w:hAnsi="Times New Roman"/>
          <w:spacing w:val="6"/>
          <w:sz w:val="28"/>
          <w:szCs w:val="28"/>
        </w:rPr>
      </w:pPr>
      <w:r>
        <w:rPr>
          <w:rFonts w:ascii="Times New Roman" w:hAnsi="Times New Roman"/>
          <w:spacing w:val="6"/>
          <w:sz w:val="28"/>
          <w:szCs w:val="28"/>
        </w:rPr>
        <w:lastRenderedPageBreak/>
        <w:t>2.2.</w:t>
      </w:r>
      <w:r>
        <w:rPr>
          <w:rFonts w:ascii="Times New Roman" w:hAnsi="Times New Roman"/>
          <w:spacing w:val="6"/>
          <w:sz w:val="28"/>
          <w:szCs w:val="28"/>
          <w:lang w:val="kk-KZ"/>
        </w:rPr>
        <w:t>5</w:t>
      </w:r>
      <w:r>
        <w:rPr>
          <w:rFonts w:ascii="Times New Roman" w:hAnsi="Times New Roman"/>
          <w:spacing w:val="6"/>
          <w:sz w:val="28"/>
          <w:szCs w:val="28"/>
        </w:rPr>
        <w:t xml:space="preserve"> По окончании профессиональной практики выдать характеристику о работе каждого обучающегося и оценку качества подготовленного им отчета.</w:t>
      </w:r>
    </w:p>
    <w:p w:rsidR="00F21376" w:rsidRDefault="00146ED1">
      <w:pPr>
        <w:pStyle w:val="af9"/>
        <w:jc w:val="both"/>
        <w:rPr>
          <w:rFonts w:ascii="Times New Roman" w:hAnsi="Times New Roman"/>
          <w:sz w:val="28"/>
          <w:szCs w:val="28"/>
          <w:lang w:val="kk-KZ"/>
        </w:rPr>
      </w:pPr>
      <w:proofErr w:type="gramStart"/>
      <w:r>
        <w:rPr>
          <w:rFonts w:ascii="Times New Roman" w:hAnsi="Times New Roman"/>
          <w:sz w:val="28"/>
          <w:szCs w:val="28"/>
        </w:rPr>
        <w:t>2.2.</w:t>
      </w:r>
      <w:r>
        <w:rPr>
          <w:rFonts w:ascii="Times New Roman" w:hAnsi="Times New Roman"/>
          <w:sz w:val="28"/>
          <w:szCs w:val="28"/>
          <w:lang w:val="kk-KZ"/>
        </w:rPr>
        <w:t>6</w:t>
      </w:r>
      <w:r>
        <w:rPr>
          <w:rFonts w:ascii="Times New Roman" w:hAnsi="Times New Roman"/>
          <w:sz w:val="28"/>
          <w:szCs w:val="28"/>
        </w:rPr>
        <w:t xml:space="preserve"> </w:t>
      </w:r>
      <w:r>
        <w:rPr>
          <w:rFonts w:ascii="Times New Roman" w:hAnsi="Times New Roman"/>
          <w:sz w:val="28"/>
          <w:szCs w:val="28"/>
          <w:lang w:val="kk-KZ"/>
        </w:rPr>
        <w:t xml:space="preserve"> </w:t>
      </w:r>
      <w:r>
        <w:rPr>
          <w:rFonts w:ascii="Times New Roman" w:hAnsi="Times New Roman"/>
          <w:sz w:val="28"/>
          <w:szCs w:val="28"/>
        </w:rPr>
        <w:t>Рассмотреть</w:t>
      </w:r>
      <w:proofErr w:type="gramEnd"/>
      <w:r>
        <w:rPr>
          <w:rFonts w:ascii="Times New Roman" w:hAnsi="Times New Roman"/>
          <w:sz w:val="28"/>
          <w:szCs w:val="28"/>
        </w:rPr>
        <w:t xml:space="preserve"> возможность их дальнейшего трудоустройства при наличии вакансий на Предприятии.</w:t>
      </w:r>
    </w:p>
    <w:p w:rsidR="00F21376" w:rsidRDefault="00F21376">
      <w:pPr>
        <w:pStyle w:val="af9"/>
        <w:jc w:val="both"/>
        <w:rPr>
          <w:rFonts w:ascii="Times New Roman" w:hAnsi="Times New Roman"/>
          <w:sz w:val="28"/>
          <w:szCs w:val="28"/>
          <w:lang w:val="kk-KZ"/>
        </w:rPr>
      </w:pPr>
    </w:p>
    <w:p w:rsidR="00F21376" w:rsidRDefault="00146ED1">
      <w:pPr>
        <w:pStyle w:val="af9"/>
        <w:jc w:val="both"/>
        <w:rPr>
          <w:rFonts w:ascii="Times New Roman" w:hAnsi="Times New Roman"/>
          <w:b/>
          <w:sz w:val="28"/>
          <w:szCs w:val="28"/>
        </w:rPr>
      </w:pPr>
      <w:r>
        <w:rPr>
          <w:rFonts w:ascii="Times New Roman" w:hAnsi="Times New Roman"/>
          <w:b/>
          <w:sz w:val="28"/>
          <w:szCs w:val="28"/>
          <w:lang w:val="kk-KZ"/>
        </w:rPr>
        <w:t>2.</w:t>
      </w:r>
      <w:r>
        <w:rPr>
          <w:rFonts w:ascii="Times New Roman" w:hAnsi="Times New Roman"/>
          <w:b/>
          <w:sz w:val="28"/>
          <w:szCs w:val="28"/>
        </w:rPr>
        <w:t>3</w:t>
      </w:r>
      <w:r>
        <w:rPr>
          <w:rFonts w:ascii="Times New Roman" w:hAnsi="Times New Roman"/>
          <w:b/>
          <w:sz w:val="28"/>
          <w:szCs w:val="28"/>
          <w:lang w:val="kk-KZ"/>
        </w:rPr>
        <w:t>.</w:t>
      </w:r>
      <w:r>
        <w:rPr>
          <w:rFonts w:ascii="Times New Roman" w:hAnsi="Times New Roman"/>
          <w:b/>
          <w:sz w:val="28"/>
          <w:szCs w:val="28"/>
        </w:rPr>
        <w:t xml:space="preserve"> Обязанности обучающегося:</w:t>
      </w:r>
    </w:p>
    <w:p w:rsidR="00F21376" w:rsidRDefault="00146ED1">
      <w:pPr>
        <w:pStyle w:val="af9"/>
        <w:jc w:val="both"/>
        <w:rPr>
          <w:rFonts w:ascii="Times New Roman" w:hAnsi="Times New Roman"/>
          <w:sz w:val="28"/>
          <w:szCs w:val="28"/>
        </w:rPr>
      </w:pPr>
      <w:r>
        <w:rPr>
          <w:rFonts w:ascii="Times New Roman" w:hAnsi="Times New Roman"/>
          <w:sz w:val="28"/>
          <w:szCs w:val="28"/>
          <w:lang w:val="kk-KZ"/>
        </w:rPr>
        <w:t>2.</w:t>
      </w:r>
      <w:r>
        <w:rPr>
          <w:rFonts w:ascii="Times New Roman" w:hAnsi="Times New Roman"/>
          <w:sz w:val="28"/>
          <w:szCs w:val="28"/>
        </w:rPr>
        <w:t>3.1 За две недели до начала практики ознакомиться с содержанием настоящего договора и поставить личную подпись в листе ознакомления</w:t>
      </w:r>
    </w:p>
    <w:p w:rsidR="00F21376" w:rsidRDefault="00146ED1">
      <w:pPr>
        <w:pStyle w:val="af9"/>
        <w:jc w:val="both"/>
        <w:rPr>
          <w:rFonts w:ascii="Times New Roman" w:hAnsi="Times New Roman"/>
          <w:sz w:val="28"/>
          <w:szCs w:val="28"/>
        </w:rPr>
      </w:pPr>
      <w:r>
        <w:rPr>
          <w:rFonts w:ascii="Times New Roman" w:hAnsi="Times New Roman"/>
          <w:sz w:val="28"/>
          <w:szCs w:val="28"/>
          <w:lang w:val="kk-KZ"/>
        </w:rPr>
        <w:t>2.</w:t>
      </w:r>
      <w:r>
        <w:rPr>
          <w:rFonts w:ascii="Times New Roman" w:hAnsi="Times New Roman"/>
          <w:sz w:val="28"/>
          <w:szCs w:val="28"/>
        </w:rPr>
        <w:t>3.2 Пройти инструктаж и соблюдать правила технике безопасности и пожарной безопасности на Предприятии.</w:t>
      </w:r>
    </w:p>
    <w:p w:rsidR="00F21376" w:rsidRDefault="00146ED1">
      <w:pPr>
        <w:pStyle w:val="af9"/>
        <w:jc w:val="both"/>
        <w:rPr>
          <w:rFonts w:ascii="Times New Roman" w:hAnsi="Times New Roman"/>
          <w:sz w:val="28"/>
          <w:szCs w:val="28"/>
          <w:lang w:val="kk-KZ"/>
        </w:rPr>
      </w:pPr>
      <w:r>
        <w:rPr>
          <w:rFonts w:ascii="Times New Roman" w:hAnsi="Times New Roman"/>
          <w:sz w:val="28"/>
          <w:szCs w:val="28"/>
          <w:lang w:val="kk-KZ"/>
        </w:rPr>
        <w:t>2.</w:t>
      </w:r>
      <w:r>
        <w:rPr>
          <w:rFonts w:ascii="Times New Roman" w:hAnsi="Times New Roman"/>
          <w:sz w:val="28"/>
          <w:szCs w:val="28"/>
        </w:rPr>
        <w:t>3.3 Соблюдать трудовую дисциплину, правила внутреннего распорядка и пропускного режима, действующего на Предприятии.</w:t>
      </w:r>
    </w:p>
    <w:p w:rsidR="00F21376" w:rsidRDefault="00146ED1">
      <w:pPr>
        <w:pStyle w:val="af9"/>
        <w:jc w:val="both"/>
        <w:rPr>
          <w:rFonts w:ascii="Times New Roman" w:hAnsi="Times New Roman"/>
          <w:sz w:val="28"/>
          <w:szCs w:val="28"/>
        </w:rPr>
      </w:pPr>
      <w:r>
        <w:rPr>
          <w:rFonts w:ascii="Times New Roman" w:hAnsi="Times New Roman"/>
          <w:sz w:val="28"/>
          <w:szCs w:val="28"/>
          <w:lang w:val="kk-KZ"/>
        </w:rPr>
        <w:t>2.</w:t>
      </w:r>
      <w:r>
        <w:rPr>
          <w:rFonts w:ascii="Times New Roman" w:hAnsi="Times New Roman"/>
          <w:sz w:val="28"/>
          <w:szCs w:val="28"/>
        </w:rPr>
        <w:t>3.4</w:t>
      </w:r>
      <w:r>
        <w:rPr>
          <w:rFonts w:ascii="Times New Roman" w:hAnsi="Times New Roman"/>
          <w:sz w:val="28"/>
          <w:szCs w:val="28"/>
          <w:lang w:val="kk-KZ"/>
        </w:rPr>
        <w:t xml:space="preserve"> </w:t>
      </w:r>
      <w:r>
        <w:rPr>
          <w:rFonts w:ascii="Times New Roman" w:hAnsi="Times New Roman"/>
          <w:sz w:val="28"/>
          <w:szCs w:val="28"/>
        </w:rPr>
        <w:t xml:space="preserve"> Бережно относиться к имуществу Предприятия.</w:t>
      </w:r>
    </w:p>
    <w:p w:rsidR="00F21376" w:rsidRDefault="00146ED1">
      <w:pPr>
        <w:pStyle w:val="af9"/>
        <w:jc w:val="both"/>
        <w:rPr>
          <w:rFonts w:ascii="Times New Roman" w:hAnsi="Times New Roman"/>
          <w:sz w:val="28"/>
          <w:szCs w:val="28"/>
        </w:rPr>
      </w:pPr>
      <w:r>
        <w:rPr>
          <w:rFonts w:ascii="Times New Roman" w:hAnsi="Times New Roman"/>
          <w:sz w:val="28"/>
          <w:szCs w:val="28"/>
          <w:lang w:val="kk-KZ"/>
        </w:rPr>
        <w:t>2.</w:t>
      </w:r>
      <w:r>
        <w:rPr>
          <w:rFonts w:ascii="Times New Roman" w:hAnsi="Times New Roman"/>
          <w:sz w:val="28"/>
          <w:szCs w:val="28"/>
        </w:rPr>
        <w:t>3.5 Выполнять в установленные сроки все виды заданий, предусмотренных программой практики.</w:t>
      </w:r>
    </w:p>
    <w:p w:rsidR="00F21376" w:rsidRDefault="00F21376">
      <w:pPr>
        <w:pStyle w:val="af9"/>
        <w:jc w:val="center"/>
        <w:rPr>
          <w:rFonts w:ascii="Times New Roman" w:hAnsi="Times New Roman"/>
          <w:b/>
          <w:sz w:val="28"/>
          <w:szCs w:val="28"/>
          <w:lang w:val="kk-KZ"/>
        </w:rPr>
      </w:pPr>
    </w:p>
    <w:p w:rsidR="00F21376" w:rsidRDefault="00146ED1">
      <w:pPr>
        <w:pStyle w:val="af9"/>
        <w:jc w:val="center"/>
        <w:rPr>
          <w:rFonts w:ascii="Times New Roman" w:hAnsi="Times New Roman"/>
          <w:b/>
          <w:sz w:val="28"/>
          <w:szCs w:val="28"/>
        </w:rPr>
      </w:pPr>
      <w:r>
        <w:rPr>
          <w:rFonts w:ascii="Times New Roman" w:hAnsi="Times New Roman"/>
          <w:b/>
          <w:sz w:val="28"/>
          <w:szCs w:val="28"/>
          <w:lang w:val="kk-KZ"/>
        </w:rPr>
        <w:t xml:space="preserve">3. </w:t>
      </w:r>
      <w:r>
        <w:rPr>
          <w:rFonts w:ascii="Times New Roman" w:hAnsi="Times New Roman"/>
          <w:b/>
          <w:sz w:val="28"/>
          <w:szCs w:val="28"/>
        </w:rPr>
        <w:t>Ответственность Сторон</w:t>
      </w:r>
    </w:p>
    <w:p w:rsidR="00F21376" w:rsidRDefault="00146ED1">
      <w:pPr>
        <w:pStyle w:val="af9"/>
        <w:jc w:val="both"/>
        <w:rPr>
          <w:rFonts w:ascii="Times New Roman" w:hAnsi="Times New Roman"/>
          <w:sz w:val="28"/>
          <w:szCs w:val="28"/>
        </w:rPr>
      </w:pPr>
      <w:r>
        <w:rPr>
          <w:rFonts w:ascii="Times New Roman" w:hAnsi="Times New Roman"/>
          <w:sz w:val="28"/>
          <w:szCs w:val="28"/>
          <w:lang w:val="kk-KZ"/>
        </w:rPr>
        <w:t>3</w:t>
      </w:r>
      <w:r>
        <w:rPr>
          <w:rFonts w:ascii="Times New Roman" w:hAnsi="Times New Roman"/>
          <w:sz w:val="28"/>
          <w:szCs w:val="28"/>
        </w:rPr>
        <w:t>.1 Ответственность за соблюдение обучающимися трудовой дисциплины и правил внутреннего трудового распорядка дня на Предприятии несет Университет.</w:t>
      </w:r>
    </w:p>
    <w:p w:rsidR="00F21376" w:rsidRDefault="00146ED1">
      <w:pPr>
        <w:pStyle w:val="af9"/>
        <w:jc w:val="both"/>
        <w:rPr>
          <w:rFonts w:ascii="Times New Roman" w:hAnsi="Times New Roman"/>
          <w:sz w:val="28"/>
          <w:szCs w:val="28"/>
        </w:rPr>
      </w:pPr>
      <w:r>
        <w:rPr>
          <w:rFonts w:ascii="Times New Roman" w:hAnsi="Times New Roman"/>
          <w:sz w:val="28"/>
          <w:szCs w:val="28"/>
          <w:lang w:val="kk-KZ"/>
        </w:rPr>
        <w:t>3</w:t>
      </w:r>
      <w:r>
        <w:rPr>
          <w:rFonts w:ascii="Times New Roman" w:hAnsi="Times New Roman"/>
          <w:sz w:val="28"/>
          <w:szCs w:val="28"/>
        </w:rPr>
        <w:t>.2 Ответственность за качественное и своевременное проведение инструктажа по охране труда и правилам техники безопасности и пожарной безопасности на производстве несет Предприятие.</w:t>
      </w:r>
    </w:p>
    <w:p w:rsidR="00F21376" w:rsidRDefault="00146ED1">
      <w:pPr>
        <w:pStyle w:val="af9"/>
        <w:jc w:val="both"/>
        <w:rPr>
          <w:rFonts w:ascii="Times New Roman" w:hAnsi="Times New Roman"/>
          <w:sz w:val="28"/>
          <w:szCs w:val="28"/>
        </w:rPr>
      </w:pPr>
      <w:r>
        <w:rPr>
          <w:rFonts w:ascii="Times New Roman" w:hAnsi="Times New Roman"/>
          <w:sz w:val="28"/>
          <w:szCs w:val="28"/>
          <w:lang w:val="kk-KZ"/>
        </w:rPr>
        <w:t>3</w:t>
      </w:r>
      <w:r>
        <w:rPr>
          <w:rFonts w:ascii="Times New Roman" w:hAnsi="Times New Roman"/>
          <w:sz w:val="28"/>
          <w:szCs w:val="28"/>
        </w:rPr>
        <w:t>.3 Стороны обязуются не разглашать конфиденциальные сведения производственного порядка, которые стали известны в процессе совместной деятельности.</w:t>
      </w:r>
    </w:p>
    <w:p w:rsidR="00F21376" w:rsidRDefault="00146ED1">
      <w:pPr>
        <w:pStyle w:val="af9"/>
        <w:jc w:val="both"/>
        <w:rPr>
          <w:rFonts w:ascii="Times New Roman" w:hAnsi="Times New Roman"/>
          <w:sz w:val="28"/>
          <w:szCs w:val="28"/>
          <w:lang w:val="kk-KZ"/>
        </w:rPr>
      </w:pPr>
      <w:r>
        <w:rPr>
          <w:rFonts w:ascii="Times New Roman" w:hAnsi="Times New Roman"/>
          <w:sz w:val="28"/>
          <w:szCs w:val="28"/>
          <w:lang w:val="kk-KZ"/>
        </w:rPr>
        <w:t>3</w:t>
      </w:r>
      <w:r>
        <w:rPr>
          <w:rFonts w:ascii="Times New Roman" w:hAnsi="Times New Roman"/>
          <w:sz w:val="28"/>
          <w:szCs w:val="28"/>
        </w:rPr>
        <w:t>.4 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РК.</w:t>
      </w:r>
    </w:p>
    <w:p w:rsidR="00F21376" w:rsidRDefault="00146ED1">
      <w:pPr>
        <w:pStyle w:val="af9"/>
        <w:jc w:val="both"/>
        <w:rPr>
          <w:rFonts w:ascii="Times New Roman" w:hAnsi="Times New Roman"/>
          <w:sz w:val="28"/>
          <w:szCs w:val="28"/>
          <w:lang w:val="kk-KZ"/>
        </w:rPr>
      </w:pPr>
      <w:r>
        <w:rPr>
          <w:rFonts w:ascii="Times New Roman" w:hAnsi="Times New Roman"/>
          <w:sz w:val="28"/>
          <w:szCs w:val="28"/>
          <w:lang w:val="kk-KZ"/>
        </w:rPr>
        <w:t>3.5. По окончании профессиональной практики выдать характеристику о работе обучающегося-практиканта и оценку качества подготовленного им отчета.</w:t>
      </w:r>
    </w:p>
    <w:p w:rsidR="00F21376" w:rsidRDefault="00146ED1">
      <w:pPr>
        <w:pStyle w:val="af9"/>
        <w:jc w:val="both"/>
        <w:rPr>
          <w:rFonts w:ascii="Times New Roman" w:hAnsi="Times New Roman"/>
          <w:sz w:val="28"/>
          <w:szCs w:val="28"/>
          <w:lang w:val="kk-KZ"/>
        </w:rPr>
      </w:pPr>
      <w:r>
        <w:rPr>
          <w:rFonts w:ascii="Times New Roman" w:hAnsi="Times New Roman"/>
          <w:sz w:val="28"/>
          <w:szCs w:val="28"/>
          <w:lang w:val="kk-KZ"/>
        </w:rPr>
        <w:t>3.6. После успешного окончания обучения Обучающегося предусмотреть возможность трудоустройства при наличии ваканций и соответствия квалификационным требованиям.</w:t>
      </w:r>
    </w:p>
    <w:p w:rsidR="00F21376" w:rsidRDefault="00F21376">
      <w:pPr>
        <w:pStyle w:val="af9"/>
        <w:jc w:val="both"/>
        <w:rPr>
          <w:rFonts w:ascii="Times New Roman" w:hAnsi="Times New Roman"/>
          <w:b/>
          <w:sz w:val="28"/>
          <w:szCs w:val="28"/>
          <w:lang w:val="kk-KZ"/>
        </w:rPr>
      </w:pPr>
    </w:p>
    <w:p w:rsidR="00F21376" w:rsidRDefault="00146ED1">
      <w:pPr>
        <w:pStyle w:val="af9"/>
        <w:jc w:val="center"/>
        <w:rPr>
          <w:rFonts w:ascii="Times New Roman" w:hAnsi="Times New Roman"/>
          <w:b/>
          <w:sz w:val="28"/>
          <w:szCs w:val="28"/>
        </w:rPr>
      </w:pPr>
      <w:r>
        <w:rPr>
          <w:rFonts w:ascii="Times New Roman" w:hAnsi="Times New Roman"/>
          <w:b/>
          <w:sz w:val="28"/>
          <w:szCs w:val="28"/>
          <w:lang w:val="kk-KZ"/>
        </w:rPr>
        <w:t>4.</w:t>
      </w:r>
      <w:r>
        <w:rPr>
          <w:rFonts w:ascii="Times New Roman" w:hAnsi="Times New Roman"/>
          <w:b/>
          <w:sz w:val="28"/>
          <w:szCs w:val="28"/>
        </w:rPr>
        <w:t xml:space="preserve"> Срок действия Договора</w:t>
      </w:r>
    </w:p>
    <w:p w:rsidR="00F21376" w:rsidRDefault="00146ED1">
      <w:pPr>
        <w:pStyle w:val="af9"/>
        <w:jc w:val="both"/>
        <w:rPr>
          <w:rFonts w:ascii="Times New Roman" w:hAnsi="Times New Roman"/>
          <w:sz w:val="28"/>
          <w:szCs w:val="28"/>
        </w:rPr>
      </w:pPr>
      <w:r>
        <w:rPr>
          <w:rFonts w:ascii="Times New Roman" w:hAnsi="Times New Roman"/>
          <w:sz w:val="28"/>
          <w:szCs w:val="28"/>
          <w:lang w:val="kk-KZ"/>
        </w:rPr>
        <w:t>4</w:t>
      </w:r>
      <w:r>
        <w:rPr>
          <w:rFonts w:ascii="Times New Roman" w:hAnsi="Times New Roman"/>
          <w:sz w:val="28"/>
          <w:szCs w:val="28"/>
        </w:rPr>
        <w:t>.1 Договор вступает в силу с момента его подписания обеими Сторонами и действует до  _________________года.</w:t>
      </w:r>
    </w:p>
    <w:p w:rsidR="00F21376" w:rsidRDefault="00F21376">
      <w:pPr>
        <w:pStyle w:val="af9"/>
        <w:jc w:val="both"/>
        <w:rPr>
          <w:rFonts w:ascii="Times New Roman" w:hAnsi="Times New Roman"/>
          <w:sz w:val="28"/>
          <w:szCs w:val="28"/>
        </w:rPr>
      </w:pPr>
    </w:p>
    <w:p w:rsidR="00F21376" w:rsidRDefault="00146ED1">
      <w:pPr>
        <w:pStyle w:val="af9"/>
        <w:jc w:val="both"/>
        <w:rPr>
          <w:rFonts w:ascii="Times New Roman" w:hAnsi="Times New Roman"/>
          <w:sz w:val="28"/>
          <w:szCs w:val="28"/>
        </w:rPr>
      </w:pPr>
      <w:r>
        <w:rPr>
          <w:rFonts w:ascii="Times New Roman" w:hAnsi="Times New Roman"/>
          <w:sz w:val="28"/>
          <w:szCs w:val="28"/>
          <w:lang w:val="kk-KZ"/>
        </w:rPr>
        <w:t>4</w:t>
      </w:r>
      <w:r>
        <w:rPr>
          <w:rFonts w:ascii="Times New Roman" w:hAnsi="Times New Roman"/>
          <w:sz w:val="28"/>
          <w:szCs w:val="28"/>
        </w:rPr>
        <w:t xml:space="preserve">.2 Настоящий Договор считается пролонгированным  на следующий календарный год на прежних условиях, если за месяц до истечения срока действия настоящего договора ни одна из Сторон не потребовала его </w:t>
      </w:r>
      <w:r>
        <w:rPr>
          <w:rFonts w:ascii="Times New Roman" w:hAnsi="Times New Roman"/>
          <w:sz w:val="28"/>
          <w:szCs w:val="28"/>
        </w:rPr>
        <w:lastRenderedPageBreak/>
        <w:t>прекращения и не изменила договорных отношений, путем оформления дополнительного соглашения.</w:t>
      </w:r>
    </w:p>
    <w:p w:rsidR="00F21376" w:rsidRDefault="00146ED1">
      <w:pPr>
        <w:pStyle w:val="af9"/>
        <w:jc w:val="both"/>
        <w:rPr>
          <w:rFonts w:ascii="Times New Roman" w:hAnsi="Times New Roman"/>
          <w:sz w:val="28"/>
          <w:szCs w:val="28"/>
        </w:rPr>
      </w:pPr>
      <w:r>
        <w:rPr>
          <w:rFonts w:ascii="Times New Roman" w:hAnsi="Times New Roman"/>
          <w:sz w:val="28"/>
          <w:szCs w:val="28"/>
          <w:lang w:val="kk-KZ"/>
        </w:rPr>
        <w:t>4</w:t>
      </w:r>
      <w:r>
        <w:rPr>
          <w:rFonts w:ascii="Times New Roman" w:hAnsi="Times New Roman"/>
          <w:sz w:val="28"/>
          <w:szCs w:val="28"/>
        </w:rPr>
        <w:t>.3 Любые изменения, дополнения или уточнения к настоящему Договору считаются действительными, если они оформлены в письменном виде и подписаны уполномоченными представителями Сторон.</w:t>
      </w:r>
    </w:p>
    <w:p w:rsidR="00F21376" w:rsidRDefault="00146ED1">
      <w:pPr>
        <w:pStyle w:val="af9"/>
        <w:jc w:val="both"/>
        <w:rPr>
          <w:rFonts w:ascii="Times New Roman" w:hAnsi="Times New Roman"/>
          <w:sz w:val="28"/>
          <w:szCs w:val="28"/>
        </w:rPr>
      </w:pPr>
      <w:r>
        <w:rPr>
          <w:rFonts w:ascii="Times New Roman" w:hAnsi="Times New Roman"/>
          <w:sz w:val="28"/>
          <w:szCs w:val="28"/>
          <w:lang w:val="kk-KZ"/>
        </w:rPr>
        <w:t>4</w:t>
      </w:r>
      <w:r>
        <w:rPr>
          <w:rFonts w:ascii="Times New Roman" w:hAnsi="Times New Roman"/>
          <w:sz w:val="28"/>
          <w:szCs w:val="28"/>
        </w:rPr>
        <w:t>.4 Договор может быть расторгнут с письменного уведомления одной из Сторон и прекращает свое действие по истечении двух месяцев со дня направления другой Стороне уведомления о прекращении договора.</w:t>
      </w:r>
    </w:p>
    <w:p w:rsidR="00F21376" w:rsidRDefault="00146ED1">
      <w:pPr>
        <w:pStyle w:val="af9"/>
        <w:jc w:val="center"/>
        <w:rPr>
          <w:rFonts w:ascii="Times New Roman" w:hAnsi="Times New Roman"/>
          <w:sz w:val="28"/>
          <w:szCs w:val="28"/>
        </w:rPr>
      </w:pPr>
      <w:r>
        <w:rPr>
          <w:rFonts w:ascii="Times New Roman" w:hAnsi="Times New Roman"/>
          <w:sz w:val="28"/>
          <w:szCs w:val="28"/>
          <w:lang w:val="kk-KZ"/>
        </w:rPr>
        <w:t>4</w:t>
      </w:r>
      <w:r>
        <w:rPr>
          <w:rFonts w:ascii="Times New Roman" w:hAnsi="Times New Roman"/>
          <w:sz w:val="28"/>
          <w:szCs w:val="28"/>
        </w:rPr>
        <w:t>.5 Расторжение договора определяется по взаимному согласию Сторон.</w:t>
      </w:r>
    </w:p>
    <w:p w:rsidR="00F21376" w:rsidRDefault="00F21376">
      <w:pPr>
        <w:pStyle w:val="af9"/>
        <w:jc w:val="center"/>
        <w:rPr>
          <w:rFonts w:ascii="Times New Roman" w:hAnsi="Times New Roman"/>
          <w:sz w:val="28"/>
          <w:szCs w:val="28"/>
        </w:rPr>
      </w:pPr>
    </w:p>
    <w:p w:rsidR="00F21376" w:rsidRDefault="00146ED1">
      <w:pPr>
        <w:pStyle w:val="af9"/>
        <w:jc w:val="center"/>
        <w:rPr>
          <w:rFonts w:ascii="Times New Roman" w:hAnsi="Times New Roman"/>
          <w:b/>
          <w:bCs/>
          <w:sz w:val="28"/>
          <w:szCs w:val="28"/>
        </w:rPr>
      </w:pPr>
      <w:r>
        <w:rPr>
          <w:rFonts w:ascii="Times New Roman" w:hAnsi="Times New Roman"/>
          <w:b/>
          <w:bCs/>
          <w:sz w:val="28"/>
          <w:szCs w:val="28"/>
        </w:rPr>
        <w:t>5. ЮРИДИЧЕСКИЕ АДРЕСА СТОРОН</w:t>
      </w:r>
    </w:p>
    <w:p w:rsidR="00F21376" w:rsidRDefault="00F21376">
      <w:pPr>
        <w:pStyle w:val="af9"/>
        <w:jc w:val="center"/>
        <w:rPr>
          <w:rFonts w:ascii="Times New Roman" w:hAnsi="Times New Roman"/>
          <w:b/>
          <w:bCs/>
          <w:sz w:val="28"/>
          <w:szCs w:val="28"/>
        </w:rPr>
      </w:pPr>
    </w:p>
    <w:tbl>
      <w:tblPr>
        <w:tblStyle w:val="afb"/>
        <w:tblW w:w="9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4543"/>
      </w:tblGrid>
      <w:tr w:rsidR="00F21376">
        <w:trPr>
          <w:trHeight w:val="4345"/>
        </w:trPr>
        <w:tc>
          <w:tcPr>
            <w:tcW w:w="4965" w:type="dxa"/>
          </w:tcPr>
          <w:p w:rsidR="00F21376" w:rsidRDefault="00146ED1">
            <w:pPr>
              <w:pStyle w:val="af9"/>
              <w:jc w:val="both"/>
              <w:rPr>
                <w:rFonts w:ascii="Times New Roman" w:hAnsi="Times New Roman"/>
                <w:b/>
                <w:sz w:val="24"/>
                <w:szCs w:val="28"/>
              </w:rPr>
            </w:pPr>
            <w:r>
              <w:rPr>
                <w:rFonts w:ascii="Times New Roman" w:hAnsi="Times New Roman"/>
                <w:b/>
                <w:sz w:val="24"/>
                <w:szCs w:val="28"/>
                <w:lang w:val="kk-KZ"/>
              </w:rPr>
              <w:t>УНИВЕРСИТЕТ:</w:t>
            </w:r>
          </w:p>
          <w:p w:rsidR="00F21376" w:rsidRDefault="00146ED1">
            <w:pPr>
              <w:pStyle w:val="af9"/>
              <w:rPr>
                <w:rFonts w:ascii="Times New Roman" w:hAnsi="Times New Roman"/>
                <w:sz w:val="24"/>
                <w:szCs w:val="28"/>
                <w:lang w:val="kk-KZ"/>
              </w:rPr>
            </w:pPr>
            <w:r>
              <w:rPr>
                <w:rFonts w:ascii="Times New Roman" w:hAnsi="Times New Roman"/>
                <w:sz w:val="24"/>
                <w:szCs w:val="28"/>
                <w:lang w:val="kk-KZ"/>
              </w:rPr>
              <w:t xml:space="preserve">050010, г.Алматы, </w:t>
            </w:r>
          </w:p>
          <w:p w:rsidR="00F21376" w:rsidRDefault="00146ED1">
            <w:pPr>
              <w:pStyle w:val="af9"/>
              <w:rPr>
                <w:rFonts w:ascii="Times New Roman" w:hAnsi="Times New Roman"/>
                <w:sz w:val="24"/>
                <w:szCs w:val="28"/>
                <w:lang w:val="kk-KZ"/>
              </w:rPr>
            </w:pPr>
            <w:r>
              <w:rPr>
                <w:rFonts w:ascii="Times New Roman" w:hAnsi="Times New Roman"/>
                <w:sz w:val="24"/>
                <w:szCs w:val="28"/>
                <w:lang w:val="kk-KZ"/>
              </w:rPr>
              <w:t>проспект Абая, 8</w:t>
            </w:r>
          </w:p>
          <w:p w:rsidR="00F21376" w:rsidRDefault="00146ED1">
            <w:pPr>
              <w:pStyle w:val="af9"/>
              <w:jc w:val="both"/>
              <w:rPr>
                <w:rFonts w:ascii="Times New Roman" w:hAnsi="Times New Roman"/>
                <w:sz w:val="24"/>
                <w:szCs w:val="28"/>
                <w:lang w:val="kk-KZ"/>
              </w:rPr>
            </w:pPr>
            <w:r>
              <w:rPr>
                <w:rFonts w:ascii="Times New Roman" w:hAnsi="Times New Roman"/>
                <w:sz w:val="24"/>
                <w:szCs w:val="28"/>
                <w:lang w:val="kk-KZ"/>
              </w:rPr>
              <w:t>Тел.: 8 (727) 264 26 29</w:t>
            </w:r>
          </w:p>
          <w:p w:rsidR="00F21376" w:rsidRDefault="00F21376">
            <w:pPr>
              <w:pStyle w:val="af9"/>
              <w:rPr>
                <w:rFonts w:ascii="Times New Roman" w:hAnsi="Times New Roman"/>
                <w:sz w:val="24"/>
                <w:szCs w:val="28"/>
              </w:rPr>
            </w:pPr>
          </w:p>
          <w:p w:rsidR="00F21376" w:rsidRPr="00CF3E5A" w:rsidRDefault="00CF3E5A">
            <w:pPr>
              <w:pStyle w:val="af9"/>
              <w:rPr>
                <w:rFonts w:ascii="Times New Roman" w:hAnsi="Times New Roman"/>
                <w:sz w:val="28"/>
                <w:szCs w:val="28"/>
                <w:lang w:val="kk-KZ"/>
              </w:rPr>
            </w:pPr>
            <w:r w:rsidRPr="00CF3E5A">
              <w:rPr>
                <w:rFonts w:ascii="Times New Roman" w:eastAsia="Times New Roman" w:hAnsi="Times New Roman"/>
                <w:sz w:val="28"/>
                <w:szCs w:val="28"/>
                <w:lang w:val="kk-KZ"/>
              </w:rPr>
              <w:t>Исполнительный директор по академическим вопросам - Проректор</w:t>
            </w:r>
            <w:r w:rsidRPr="00CF3E5A">
              <w:rPr>
                <w:rFonts w:ascii="Times New Roman" w:eastAsia="Times New Roman" w:hAnsi="Times New Roman"/>
                <w:b/>
                <w:sz w:val="28"/>
                <w:szCs w:val="28"/>
                <w:lang w:val="kk-KZ"/>
              </w:rPr>
              <w:t xml:space="preserve"> </w:t>
            </w:r>
            <w:r w:rsidR="00146ED1" w:rsidRPr="00CF3E5A">
              <w:rPr>
                <w:rFonts w:ascii="Times New Roman" w:hAnsi="Times New Roman"/>
                <w:sz w:val="28"/>
                <w:szCs w:val="28"/>
                <w:lang w:val="kk-KZ"/>
              </w:rPr>
              <w:t>_______</w:t>
            </w:r>
            <w:r w:rsidR="00146ED1" w:rsidRPr="00CF3E5A">
              <w:rPr>
                <w:rFonts w:ascii="Times New Roman" w:hAnsi="Times New Roman"/>
                <w:b/>
                <w:sz w:val="28"/>
                <w:szCs w:val="28"/>
              </w:rPr>
              <w:t xml:space="preserve"> </w:t>
            </w:r>
            <w:r>
              <w:rPr>
                <w:rFonts w:ascii="Times New Roman" w:hAnsi="Times New Roman"/>
                <w:sz w:val="28"/>
                <w:szCs w:val="28"/>
                <w:lang w:val="kk-KZ"/>
              </w:rPr>
              <w:t>А.М.Абдыров</w:t>
            </w:r>
          </w:p>
          <w:p w:rsidR="00F21376" w:rsidRDefault="00CF3E5A">
            <w:pPr>
              <w:pStyle w:val="af9"/>
              <w:rPr>
                <w:rFonts w:ascii="Times New Roman" w:hAnsi="Times New Roman"/>
                <w:b/>
                <w:sz w:val="24"/>
                <w:szCs w:val="28"/>
              </w:rPr>
            </w:pPr>
            <w:r>
              <w:rPr>
                <w:rFonts w:ascii="Times New Roman" w:hAnsi="Times New Roman"/>
                <w:b/>
                <w:sz w:val="24"/>
                <w:szCs w:val="28"/>
              </w:rPr>
              <w:t xml:space="preserve"> </w:t>
            </w:r>
            <w:r w:rsidR="00146ED1">
              <w:rPr>
                <w:rFonts w:ascii="Times New Roman" w:hAnsi="Times New Roman"/>
                <w:sz w:val="20"/>
                <w:szCs w:val="28"/>
                <w:lang w:val="kk-KZ"/>
              </w:rPr>
              <w:t xml:space="preserve">(подпись)           </w:t>
            </w:r>
          </w:p>
          <w:p w:rsidR="00F21376" w:rsidRDefault="00146ED1">
            <w:pPr>
              <w:pStyle w:val="af9"/>
              <w:jc w:val="both"/>
              <w:rPr>
                <w:rFonts w:ascii="Times New Roman" w:hAnsi="Times New Roman"/>
                <w:sz w:val="24"/>
                <w:szCs w:val="28"/>
                <w:lang w:val="kk-KZ"/>
              </w:rPr>
            </w:pPr>
            <w:r>
              <w:rPr>
                <w:rFonts w:ascii="Times New Roman" w:hAnsi="Times New Roman"/>
                <w:sz w:val="24"/>
                <w:szCs w:val="28"/>
                <w:lang w:val="kk-KZ"/>
              </w:rPr>
              <w:t>«_</w:t>
            </w:r>
            <w:r>
              <w:rPr>
                <w:rFonts w:ascii="Times New Roman" w:hAnsi="Times New Roman"/>
                <w:sz w:val="24"/>
                <w:szCs w:val="28"/>
              </w:rPr>
              <w:t>__</w:t>
            </w:r>
            <w:r>
              <w:rPr>
                <w:rFonts w:ascii="Times New Roman" w:hAnsi="Times New Roman"/>
                <w:sz w:val="24"/>
                <w:szCs w:val="28"/>
                <w:lang w:val="kk-KZ"/>
              </w:rPr>
              <w:t>» __</w:t>
            </w:r>
            <w:r>
              <w:rPr>
                <w:rFonts w:ascii="Times New Roman" w:hAnsi="Times New Roman"/>
                <w:sz w:val="24"/>
                <w:szCs w:val="28"/>
              </w:rPr>
              <w:t>__</w:t>
            </w:r>
            <w:r>
              <w:rPr>
                <w:rFonts w:ascii="Times New Roman" w:hAnsi="Times New Roman"/>
                <w:sz w:val="24"/>
                <w:szCs w:val="28"/>
                <w:lang w:val="kk-KZ"/>
              </w:rPr>
              <w:t>____</w:t>
            </w:r>
            <w:r>
              <w:rPr>
                <w:rFonts w:ascii="Times New Roman" w:hAnsi="Times New Roman"/>
                <w:sz w:val="24"/>
                <w:szCs w:val="28"/>
              </w:rPr>
              <w:t xml:space="preserve"> 20___ г</w:t>
            </w:r>
            <w:r>
              <w:rPr>
                <w:rFonts w:ascii="Times New Roman" w:hAnsi="Times New Roman"/>
                <w:sz w:val="24"/>
                <w:szCs w:val="28"/>
                <w:lang w:val="kk-KZ"/>
              </w:rPr>
              <w:t>.</w:t>
            </w:r>
          </w:p>
          <w:p w:rsidR="00F21376" w:rsidRDefault="00F21376">
            <w:pPr>
              <w:pStyle w:val="af9"/>
              <w:rPr>
                <w:rFonts w:ascii="Times New Roman" w:hAnsi="Times New Roman"/>
                <w:sz w:val="24"/>
                <w:szCs w:val="28"/>
                <w:lang w:val="kk-KZ"/>
              </w:rPr>
            </w:pPr>
          </w:p>
          <w:p w:rsidR="00F21376" w:rsidRDefault="00146ED1">
            <w:pPr>
              <w:pStyle w:val="af9"/>
              <w:rPr>
                <w:rFonts w:ascii="Times New Roman" w:hAnsi="Times New Roman"/>
                <w:b/>
                <w:bCs/>
                <w:sz w:val="24"/>
                <w:szCs w:val="28"/>
              </w:rPr>
            </w:pPr>
            <w:r>
              <w:rPr>
                <w:rFonts w:ascii="Times New Roman" w:hAnsi="Times New Roman"/>
                <w:sz w:val="24"/>
                <w:szCs w:val="28"/>
                <w:lang w:val="kk-KZ"/>
              </w:rPr>
              <w:t>М.П.</w:t>
            </w:r>
          </w:p>
        </w:tc>
        <w:tc>
          <w:tcPr>
            <w:tcW w:w="4543" w:type="dxa"/>
          </w:tcPr>
          <w:p w:rsidR="00F21376" w:rsidRDefault="00146ED1">
            <w:pPr>
              <w:pStyle w:val="af9"/>
              <w:jc w:val="both"/>
              <w:rPr>
                <w:rFonts w:ascii="Times New Roman" w:hAnsi="Times New Roman"/>
                <w:b/>
                <w:bCs/>
                <w:sz w:val="24"/>
                <w:szCs w:val="28"/>
                <w:lang w:val="kk-KZ"/>
              </w:rPr>
            </w:pPr>
            <w:r>
              <w:rPr>
                <w:rFonts w:ascii="Times New Roman" w:hAnsi="Times New Roman"/>
                <w:b/>
                <w:sz w:val="24"/>
                <w:szCs w:val="28"/>
                <w:lang w:val="kk-KZ"/>
              </w:rPr>
              <w:t>ПРЕДПРИЯТИЕ</w:t>
            </w:r>
            <w:r>
              <w:rPr>
                <w:rFonts w:ascii="Times New Roman" w:hAnsi="Times New Roman"/>
                <w:b/>
                <w:bCs/>
                <w:sz w:val="24"/>
                <w:szCs w:val="28"/>
                <w:lang w:val="kk-KZ"/>
              </w:rPr>
              <w:t>:</w:t>
            </w:r>
          </w:p>
          <w:p w:rsidR="00F21376" w:rsidRDefault="00146ED1">
            <w:pPr>
              <w:pStyle w:val="af9"/>
              <w:rPr>
                <w:rFonts w:ascii="Times New Roman" w:hAnsi="Times New Roman"/>
                <w:sz w:val="24"/>
                <w:szCs w:val="28"/>
                <w:lang w:val="kk-KZ"/>
              </w:rPr>
            </w:pPr>
            <w:r>
              <w:rPr>
                <w:rFonts w:ascii="Times New Roman" w:hAnsi="Times New Roman"/>
                <w:sz w:val="24"/>
                <w:szCs w:val="28"/>
                <w:lang w:val="kk-KZ"/>
              </w:rPr>
              <w:t xml:space="preserve">Адрес </w:t>
            </w:r>
          </w:p>
          <w:p w:rsidR="00F21376" w:rsidRDefault="00F21376">
            <w:pPr>
              <w:pStyle w:val="af9"/>
              <w:rPr>
                <w:rFonts w:ascii="Times New Roman" w:hAnsi="Times New Roman"/>
                <w:sz w:val="24"/>
                <w:szCs w:val="28"/>
                <w:lang w:val="kk-KZ"/>
              </w:rPr>
            </w:pPr>
          </w:p>
          <w:p w:rsidR="00F21376" w:rsidRDefault="00146ED1">
            <w:pPr>
              <w:pStyle w:val="af9"/>
              <w:jc w:val="both"/>
              <w:rPr>
                <w:rFonts w:ascii="Times New Roman" w:hAnsi="Times New Roman"/>
                <w:sz w:val="24"/>
                <w:szCs w:val="28"/>
              </w:rPr>
            </w:pPr>
            <w:r>
              <w:rPr>
                <w:rFonts w:ascii="Times New Roman" w:hAnsi="Times New Roman"/>
                <w:sz w:val="24"/>
                <w:szCs w:val="28"/>
              </w:rPr>
              <w:t xml:space="preserve">Тел.: </w:t>
            </w:r>
          </w:p>
          <w:p w:rsidR="00F21376" w:rsidRDefault="00F21376">
            <w:pPr>
              <w:pStyle w:val="af9"/>
              <w:jc w:val="both"/>
              <w:rPr>
                <w:rFonts w:ascii="Times New Roman" w:hAnsi="Times New Roman"/>
                <w:sz w:val="24"/>
                <w:szCs w:val="28"/>
                <w:lang w:val="kk-KZ"/>
              </w:rPr>
            </w:pPr>
          </w:p>
          <w:p w:rsidR="00F21376" w:rsidRDefault="00146ED1">
            <w:pPr>
              <w:pStyle w:val="af9"/>
              <w:rPr>
                <w:rFonts w:ascii="Times New Roman" w:hAnsi="Times New Roman"/>
                <w:sz w:val="24"/>
                <w:szCs w:val="28"/>
                <w:lang w:val="kk-KZ"/>
              </w:rPr>
            </w:pPr>
            <w:r>
              <w:rPr>
                <w:rFonts w:ascii="Times New Roman" w:hAnsi="Times New Roman"/>
                <w:sz w:val="24"/>
                <w:szCs w:val="28"/>
                <w:lang w:val="kk-KZ"/>
              </w:rPr>
              <w:t>Директор ___________ ФИО</w:t>
            </w:r>
          </w:p>
          <w:p w:rsidR="00F21376" w:rsidRDefault="00146ED1">
            <w:pPr>
              <w:pStyle w:val="af9"/>
              <w:rPr>
                <w:rFonts w:ascii="Times New Roman" w:hAnsi="Times New Roman"/>
                <w:sz w:val="20"/>
                <w:szCs w:val="28"/>
                <w:lang w:val="kk-KZ"/>
              </w:rPr>
            </w:pPr>
            <w:r>
              <w:rPr>
                <w:rFonts w:ascii="Times New Roman" w:hAnsi="Times New Roman"/>
                <w:sz w:val="20"/>
                <w:szCs w:val="28"/>
                <w:lang w:val="kk-KZ"/>
              </w:rPr>
              <w:t xml:space="preserve">                        (подпись)</w:t>
            </w:r>
          </w:p>
          <w:p w:rsidR="00F21376" w:rsidRDefault="00F21376">
            <w:pPr>
              <w:pStyle w:val="af9"/>
              <w:jc w:val="both"/>
              <w:rPr>
                <w:rFonts w:ascii="Times New Roman" w:hAnsi="Times New Roman"/>
                <w:sz w:val="24"/>
                <w:szCs w:val="28"/>
                <w:lang w:val="kk-KZ"/>
              </w:rPr>
            </w:pPr>
          </w:p>
          <w:p w:rsidR="00F21376" w:rsidRDefault="00F21376">
            <w:pPr>
              <w:pStyle w:val="af9"/>
              <w:jc w:val="both"/>
              <w:rPr>
                <w:rFonts w:ascii="Times New Roman" w:hAnsi="Times New Roman"/>
                <w:sz w:val="24"/>
                <w:szCs w:val="28"/>
                <w:lang w:val="kk-KZ"/>
              </w:rPr>
            </w:pPr>
          </w:p>
          <w:p w:rsidR="00F21376" w:rsidRDefault="00146ED1">
            <w:pPr>
              <w:pStyle w:val="af9"/>
              <w:jc w:val="both"/>
              <w:rPr>
                <w:rFonts w:ascii="Times New Roman" w:hAnsi="Times New Roman"/>
                <w:sz w:val="24"/>
                <w:szCs w:val="28"/>
                <w:lang w:val="kk-KZ"/>
              </w:rPr>
            </w:pPr>
            <w:r>
              <w:rPr>
                <w:rFonts w:ascii="Times New Roman" w:hAnsi="Times New Roman"/>
                <w:sz w:val="24"/>
                <w:szCs w:val="28"/>
                <w:lang w:val="kk-KZ"/>
              </w:rPr>
              <w:t>«____» _______</w:t>
            </w:r>
            <w:r>
              <w:rPr>
                <w:rFonts w:ascii="Times New Roman" w:hAnsi="Times New Roman"/>
                <w:sz w:val="24"/>
                <w:szCs w:val="28"/>
              </w:rPr>
              <w:t>__ 20___г.</w:t>
            </w:r>
          </w:p>
          <w:p w:rsidR="00F21376" w:rsidRDefault="00F21376">
            <w:pPr>
              <w:pStyle w:val="af9"/>
              <w:jc w:val="both"/>
              <w:rPr>
                <w:rFonts w:ascii="Times New Roman" w:hAnsi="Times New Roman"/>
                <w:sz w:val="24"/>
                <w:szCs w:val="28"/>
                <w:lang w:val="kk-KZ"/>
              </w:rPr>
            </w:pPr>
          </w:p>
          <w:p w:rsidR="00F21376" w:rsidRDefault="00146ED1">
            <w:pPr>
              <w:pStyle w:val="af9"/>
              <w:rPr>
                <w:rFonts w:ascii="Times New Roman" w:hAnsi="Times New Roman"/>
                <w:b/>
                <w:bCs/>
                <w:sz w:val="24"/>
                <w:szCs w:val="28"/>
              </w:rPr>
            </w:pPr>
            <w:r>
              <w:rPr>
                <w:rFonts w:ascii="Times New Roman" w:hAnsi="Times New Roman"/>
                <w:sz w:val="24"/>
                <w:szCs w:val="28"/>
                <w:lang w:val="kk-KZ"/>
              </w:rPr>
              <w:t>М.П.</w:t>
            </w:r>
          </w:p>
        </w:tc>
      </w:tr>
    </w:tbl>
    <w:p w:rsidR="00F21376" w:rsidRDefault="00146ED1">
      <w:pPr>
        <w:rPr>
          <w:rFonts w:ascii="Times New Roman" w:eastAsia="Batang" w:hAnsi="Times New Roman"/>
          <w:b/>
          <w:szCs w:val="28"/>
        </w:rPr>
      </w:pPr>
      <w:r>
        <w:rPr>
          <w:rFonts w:ascii="Times New Roman" w:eastAsia="Batang" w:hAnsi="Times New Roman"/>
          <w:b/>
          <w:szCs w:val="28"/>
        </w:rPr>
        <w:br w:type="page" w:clear="all"/>
      </w:r>
    </w:p>
    <w:p w:rsidR="00F21376" w:rsidRDefault="00146ED1">
      <w:pPr>
        <w:ind w:firstLine="426"/>
        <w:jc w:val="right"/>
        <w:rPr>
          <w:rFonts w:ascii="Times New Roman" w:eastAsia="Batang" w:hAnsi="Times New Roman"/>
          <w:b/>
          <w:szCs w:val="28"/>
        </w:rPr>
      </w:pPr>
      <w:r>
        <w:rPr>
          <w:rFonts w:ascii="Times New Roman" w:eastAsia="Batang" w:hAnsi="Times New Roman"/>
          <w:b/>
          <w:szCs w:val="28"/>
        </w:rPr>
        <w:lastRenderedPageBreak/>
        <w:t xml:space="preserve">Приложение 2. </w:t>
      </w:r>
    </w:p>
    <w:p w:rsidR="00F21376" w:rsidRDefault="00146ED1">
      <w:pPr>
        <w:jc w:val="center"/>
        <w:rPr>
          <w:rFonts w:ascii="Times New Roman" w:hAnsi="Times New Roman"/>
          <w:szCs w:val="28"/>
        </w:rPr>
      </w:pPr>
      <w:proofErr w:type="gramStart"/>
      <w:r>
        <w:rPr>
          <w:rFonts w:ascii="Times New Roman" w:hAnsi="Times New Roman"/>
          <w:szCs w:val="28"/>
        </w:rPr>
        <w:t>Некоммерческое  акционерное</w:t>
      </w:r>
      <w:proofErr w:type="gramEnd"/>
      <w:r>
        <w:rPr>
          <w:rFonts w:ascii="Times New Roman" w:hAnsi="Times New Roman"/>
          <w:szCs w:val="28"/>
        </w:rPr>
        <w:t xml:space="preserve"> общество</w:t>
      </w:r>
    </w:p>
    <w:p w:rsidR="00F21376" w:rsidRDefault="00146ED1">
      <w:pPr>
        <w:jc w:val="center"/>
        <w:rPr>
          <w:rFonts w:ascii="Times New Roman" w:hAnsi="Times New Roman"/>
          <w:szCs w:val="28"/>
        </w:rPr>
      </w:pPr>
      <w:r>
        <w:rPr>
          <w:rFonts w:ascii="Times New Roman" w:hAnsi="Times New Roman"/>
          <w:szCs w:val="28"/>
        </w:rPr>
        <w:t>«Казахский национальный аграрный</w:t>
      </w:r>
      <w:r w:rsidR="000B6AAE">
        <w:rPr>
          <w:rFonts w:ascii="Times New Roman" w:hAnsi="Times New Roman"/>
          <w:szCs w:val="28"/>
          <w:lang w:val="kk-KZ"/>
        </w:rPr>
        <w:t xml:space="preserve"> исследовательский</w:t>
      </w:r>
      <w:r>
        <w:rPr>
          <w:rFonts w:ascii="Times New Roman" w:hAnsi="Times New Roman"/>
          <w:szCs w:val="28"/>
        </w:rPr>
        <w:t xml:space="preserve"> университет»</w:t>
      </w:r>
    </w:p>
    <w:p w:rsidR="00F21376" w:rsidRDefault="00F21376">
      <w:pPr>
        <w:jc w:val="center"/>
        <w:rPr>
          <w:rFonts w:ascii="Times New Roman" w:hAnsi="Times New Roman"/>
          <w:szCs w:val="28"/>
        </w:rPr>
      </w:pPr>
    </w:p>
    <w:p w:rsidR="00F21376" w:rsidRDefault="00F21376">
      <w:pPr>
        <w:jc w:val="center"/>
        <w:rPr>
          <w:rFonts w:ascii="Times New Roman" w:hAnsi="Times New Roman"/>
          <w:szCs w:val="28"/>
        </w:rPr>
      </w:pPr>
    </w:p>
    <w:p w:rsidR="00F21376" w:rsidRDefault="00146ED1">
      <w:pPr>
        <w:pStyle w:val="3"/>
        <w:rPr>
          <w:rFonts w:ascii="Times New Roman" w:hAnsi="Times New Roman" w:cs="Times New Roman"/>
          <w:b w:val="0"/>
          <w:color w:val="auto"/>
          <w:szCs w:val="28"/>
          <w:lang w:val="kk-KZ"/>
        </w:rPr>
      </w:pPr>
      <w:r>
        <w:rPr>
          <w:rFonts w:ascii="Times New Roman" w:hAnsi="Times New Roman" w:cs="Times New Roman"/>
          <w:b w:val="0"/>
          <w:color w:val="auto"/>
          <w:szCs w:val="28"/>
        </w:rPr>
        <w:t>_________________________________________________________________</w:t>
      </w:r>
      <w:r>
        <w:rPr>
          <w:rFonts w:ascii="Times New Roman" w:hAnsi="Times New Roman" w:cs="Times New Roman"/>
          <w:b w:val="0"/>
          <w:color w:val="auto"/>
          <w:szCs w:val="28"/>
          <w:lang w:val="kk-KZ"/>
        </w:rPr>
        <w:t xml:space="preserve">    </w:t>
      </w:r>
    </w:p>
    <w:p w:rsidR="00F21376" w:rsidRDefault="00146ED1">
      <w:pPr>
        <w:pStyle w:val="af9"/>
        <w:rPr>
          <w:rFonts w:ascii="Times New Roman" w:hAnsi="Times New Roman"/>
        </w:rPr>
      </w:pPr>
      <w:r>
        <w:rPr>
          <w:rFonts w:ascii="Times New Roman" w:hAnsi="Times New Roman"/>
          <w:sz w:val="28"/>
        </w:rPr>
        <w:t>Факультет</w:t>
      </w:r>
      <w:r>
        <w:rPr>
          <w:rFonts w:ascii="Times New Roman" w:hAnsi="Times New Roman"/>
          <w:sz w:val="28"/>
          <w:lang w:val="kk-KZ"/>
        </w:rPr>
        <w:t xml:space="preserve">         </w:t>
      </w:r>
      <w:r>
        <w:rPr>
          <w:rFonts w:ascii="Times New Roman" w:hAnsi="Times New Roman"/>
          <w:lang w:val="kk-KZ"/>
        </w:rPr>
        <w:t xml:space="preserve">                                                                                                                          </w:t>
      </w:r>
    </w:p>
    <w:p w:rsidR="00F21376" w:rsidRDefault="00146ED1">
      <w:pPr>
        <w:pStyle w:val="3"/>
        <w:rPr>
          <w:rFonts w:ascii="Times New Roman" w:hAnsi="Times New Roman" w:cs="Times New Roman"/>
          <w:b w:val="0"/>
          <w:color w:val="auto"/>
          <w:szCs w:val="28"/>
        </w:rPr>
      </w:pPr>
      <w:r>
        <w:rPr>
          <w:rFonts w:ascii="Times New Roman" w:hAnsi="Times New Roman" w:cs="Times New Roman"/>
          <w:b w:val="0"/>
          <w:color w:val="auto"/>
          <w:szCs w:val="28"/>
        </w:rPr>
        <w:t>_________________________________________________________________</w:t>
      </w:r>
    </w:p>
    <w:p w:rsidR="00F21376" w:rsidRDefault="00146ED1">
      <w:pPr>
        <w:pStyle w:val="3"/>
        <w:spacing w:before="0"/>
        <w:rPr>
          <w:rFonts w:ascii="Times New Roman" w:hAnsi="Times New Roman" w:cs="Times New Roman"/>
          <w:b w:val="0"/>
          <w:color w:val="auto"/>
          <w:szCs w:val="28"/>
        </w:rPr>
      </w:pPr>
      <w:r>
        <w:rPr>
          <w:rFonts w:ascii="Times New Roman" w:hAnsi="Times New Roman" w:cs="Times New Roman"/>
          <w:b w:val="0"/>
          <w:color w:val="auto"/>
          <w:szCs w:val="28"/>
        </w:rPr>
        <w:t>Кафедра</w:t>
      </w:r>
      <w:r>
        <w:rPr>
          <w:rFonts w:ascii="Times New Roman" w:hAnsi="Times New Roman" w:cs="Times New Roman"/>
          <w:b w:val="0"/>
          <w:color w:val="auto"/>
          <w:szCs w:val="28"/>
          <w:lang w:val="kk-KZ"/>
        </w:rPr>
        <w:t xml:space="preserve">                                                                                                                                  </w:t>
      </w:r>
    </w:p>
    <w:p w:rsidR="00F21376" w:rsidRDefault="00F21376">
      <w:pPr>
        <w:rPr>
          <w:rFonts w:ascii="Times New Roman" w:hAnsi="Times New Roman"/>
          <w:szCs w:val="28"/>
        </w:rPr>
      </w:pPr>
    </w:p>
    <w:p w:rsidR="00F21376" w:rsidRDefault="00F21376">
      <w:pPr>
        <w:rPr>
          <w:rFonts w:ascii="Times New Roman" w:hAnsi="Times New Roman"/>
          <w:szCs w:val="28"/>
        </w:rPr>
      </w:pPr>
    </w:p>
    <w:p w:rsidR="00F21376" w:rsidRDefault="00F21376">
      <w:pPr>
        <w:rPr>
          <w:rFonts w:ascii="Times New Roman" w:hAnsi="Times New Roman"/>
          <w:szCs w:val="28"/>
        </w:rPr>
      </w:pPr>
    </w:p>
    <w:p w:rsidR="00F21376" w:rsidRDefault="00F21376">
      <w:pPr>
        <w:rPr>
          <w:rFonts w:ascii="Times New Roman" w:hAnsi="Times New Roman"/>
          <w:szCs w:val="28"/>
        </w:rPr>
      </w:pPr>
    </w:p>
    <w:p w:rsidR="00F21376" w:rsidRDefault="00F21376">
      <w:pPr>
        <w:rPr>
          <w:rFonts w:ascii="Times New Roman" w:hAnsi="Times New Roman"/>
          <w:szCs w:val="28"/>
        </w:rPr>
      </w:pPr>
    </w:p>
    <w:p w:rsidR="00F21376" w:rsidRDefault="00146ED1">
      <w:pPr>
        <w:jc w:val="center"/>
        <w:rPr>
          <w:rFonts w:ascii="Times New Roman" w:hAnsi="Times New Roman"/>
          <w:b/>
          <w:szCs w:val="28"/>
        </w:rPr>
      </w:pPr>
      <w:r>
        <w:rPr>
          <w:rFonts w:ascii="Times New Roman" w:hAnsi="Times New Roman"/>
          <w:b/>
          <w:szCs w:val="28"/>
        </w:rPr>
        <w:t>Д Н Е В Н И К</w:t>
      </w:r>
    </w:p>
    <w:p w:rsidR="00F21376" w:rsidRDefault="00F21376">
      <w:pPr>
        <w:jc w:val="center"/>
        <w:rPr>
          <w:rFonts w:ascii="Times New Roman" w:hAnsi="Times New Roman"/>
          <w:b/>
          <w:szCs w:val="28"/>
        </w:rPr>
      </w:pPr>
    </w:p>
    <w:p w:rsidR="00F21376" w:rsidRDefault="00F21376">
      <w:pPr>
        <w:jc w:val="center"/>
        <w:rPr>
          <w:rFonts w:ascii="Times New Roman" w:hAnsi="Times New Roman"/>
          <w:b/>
          <w:szCs w:val="28"/>
        </w:rPr>
      </w:pPr>
    </w:p>
    <w:p w:rsidR="00F21376" w:rsidRDefault="00146ED1">
      <w:pPr>
        <w:pStyle w:val="af9"/>
        <w:jc w:val="center"/>
        <w:rPr>
          <w:rFonts w:ascii="Times New Roman" w:hAnsi="Times New Roman"/>
          <w:sz w:val="28"/>
          <w:szCs w:val="28"/>
        </w:rPr>
      </w:pPr>
      <w:r>
        <w:rPr>
          <w:rFonts w:ascii="Times New Roman" w:hAnsi="Times New Roman"/>
          <w:sz w:val="28"/>
          <w:szCs w:val="28"/>
        </w:rPr>
        <w:t>________________________________________________ практики</w:t>
      </w:r>
    </w:p>
    <w:p w:rsidR="00F21376" w:rsidRDefault="00146ED1">
      <w:pPr>
        <w:jc w:val="center"/>
        <w:rPr>
          <w:rFonts w:ascii="Times New Roman" w:hAnsi="Times New Roman"/>
          <w:szCs w:val="28"/>
        </w:rPr>
      </w:pPr>
      <w:r>
        <w:rPr>
          <w:rFonts w:ascii="Times New Roman" w:hAnsi="Times New Roman"/>
          <w:szCs w:val="28"/>
        </w:rPr>
        <w:t>(</w:t>
      </w:r>
      <w:r>
        <w:rPr>
          <w:rFonts w:ascii="Times New Roman" w:hAnsi="Times New Roman"/>
          <w:szCs w:val="28"/>
          <w:lang w:val="kk-KZ"/>
        </w:rPr>
        <w:t>название практики</w:t>
      </w:r>
      <w:r>
        <w:rPr>
          <w:rFonts w:ascii="Times New Roman" w:hAnsi="Times New Roman"/>
          <w:szCs w:val="28"/>
        </w:rPr>
        <w:t>)</w:t>
      </w:r>
    </w:p>
    <w:p w:rsidR="00F21376" w:rsidRDefault="00F21376">
      <w:pPr>
        <w:rPr>
          <w:rFonts w:ascii="Times New Roman" w:hAnsi="Times New Roman"/>
          <w:szCs w:val="28"/>
        </w:rPr>
      </w:pPr>
    </w:p>
    <w:p w:rsidR="00F21376" w:rsidRDefault="00146ED1">
      <w:pPr>
        <w:tabs>
          <w:tab w:val="left" w:pos="2515"/>
        </w:tabs>
        <w:rPr>
          <w:rFonts w:ascii="Times New Roman" w:hAnsi="Times New Roman"/>
          <w:szCs w:val="28"/>
        </w:rPr>
      </w:pPr>
      <w:r>
        <w:rPr>
          <w:rFonts w:ascii="Times New Roman" w:hAnsi="Times New Roman"/>
          <w:szCs w:val="28"/>
        </w:rPr>
        <w:tab/>
        <w:t>20____</w:t>
      </w:r>
      <w:proofErr w:type="gramStart"/>
      <w:r>
        <w:rPr>
          <w:rFonts w:ascii="Times New Roman" w:hAnsi="Times New Roman"/>
          <w:szCs w:val="28"/>
        </w:rPr>
        <w:t>_  20</w:t>
      </w:r>
      <w:proofErr w:type="gramEnd"/>
      <w:r>
        <w:rPr>
          <w:rFonts w:ascii="Times New Roman" w:hAnsi="Times New Roman"/>
          <w:szCs w:val="28"/>
        </w:rPr>
        <w:t xml:space="preserve">_____ </w:t>
      </w:r>
      <w:proofErr w:type="spellStart"/>
      <w:r>
        <w:rPr>
          <w:rFonts w:ascii="Times New Roman" w:hAnsi="Times New Roman"/>
          <w:szCs w:val="28"/>
        </w:rPr>
        <w:t>уч.год</w:t>
      </w:r>
      <w:proofErr w:type="spellEnd"/>
    </w:p>
    <w:p w:rsidR="00F21376" w:rsidRDefault="00F21376">
      <w:pPr>
        <w:rPr>
          <w:rFonts w:ascii="Times New Roman" w:hAnsi="Times New Roman"/>
          <w:szCs w:val="28"/>
        </w:rPr>
      </w:pPr>
    </w:p>
    <w:p w:rsidR="00F21376" w:rsidRDefault="00F21376">
      <w:pPr>
        <w:rPr>
          <w:rFonts w:ascii="Times New Roman" w:hAnsi="Times New Roman"/>
          <w:szCs w:val="28"/>
        </w:rPr>
      </w:pPr>
    </w:p>
    <w:p w:rsidR="00F21376" w:rsidRDefault="00F21376">
      <w:pPr>
        <w:rPr>
          <w:rFonts w:ascii="Times New Roman" w:hAnsi="Times New Roman"/>
          <w:szCs w:val="28"/>
        </w:rPr>
      </w:pPr>
    </w:p>
    <w:p w:rsidR="00F21376" w:rsidRDefault="00F21376">
      <w:pPr>
        <w:rPr>
          <w:rFonts w:ascii="Times New Roman" w:hAnsi="Times New Roman"/>
          <w:szCs w:val="28"/>
        </w:rPr>
      </w:pPr>
    </w:p>
    <w:p w:rsidR="00F21376" w:rsidRDefault="00146ED1">
      <w:pPr>
        <w:jc w:val="right"/>
        <w:rPr>
          <w:rFonts w:ascii="Times New Roman" w:hAnsi="Times New Roman"/>
          <w:szCs w:val="28"/>
        </w:rPr>
      </w:pPr>
      <w:r>
        <w:rPr>
          <w:rFonts w:ascii="Times New Roman" w:hAnsi="Times New Roman"/>
          <w:szCs w:val="28"/>
        </w:rPr>
        <w:t>Прилагается к отчёту</w:t>
      </w:r>
    </w:p>
    <w:p w:rsidR="00F21376" w:rsidRDefault="00F21376">
      <w:pPr>
        <w:rPr>
          <w:rFonts w:ascii="Times New Roman" w:hAnsi="Times New Roman"/>
          <w:szCs w:val="28"/>
        </w:rPr>
      </w:pPr>
    </w:p>
    <w:p w:rsidR="00F21376" w:rsidRDefault="00F21376">
      <w:pPr>
        <w:jc w:val="center"/>
        <w:rPr>
          <w:rFonts w:ascii="Times New Roman" w:hAnsi="Times New Roman"/>
          <w:szCs w:val="28"/>
        </w:rPr>
      </w:pPr>
    </w:p>
    <w:p w:rsidR="00F21376" w:rsidRDefault="00F21376">
      <w:pPr>
        <w:jc w:val="center"/>
        <w:rPr>
          <w:rFonts w:ascii="Times New Roman" w:hAnsi="Times New Roman"/>
          <w:szCs w:val="28"/>
        </w:rPr>
      </w:pPr>
    </w:p>
    <w:p w:rsidR="00F21376" w:rsidRDefault="00F21376">
      <w:pPr>
        <w:jc w:val="center"/>
        <w:rPr>
          <w:rFonts w:ascii="Times New Roman" w:hAnsi="Times New Roman"/>
          <w:szCs w:val="28"/>
        </w:rPr>
      </w:pPr>
    </w:p>
    <w:p w:rsidR="00F21376" w:rsidRDefault="00F21376">
      <w:pPr>
        <w:jc w:val="center"/>
        <w:rPr>
          <w:rFonts w:ascii="Times New Roman" w:hAnsi="Times New Roman"/>
          <w:szCs w:val="28"/>
        </w:rPr>
      </w:pPr>
    </w:p>
    <w:p w:rsidR="00F21376" w:rsidRDefault="00F21376">
      <w:pPr>
        <w:jc w:val="center"/>
        <w:rPr>
          <w:rFonts w:ascii="Times New Roman" w:hAnsi="Times New Roman"/>
          <w:szCs w:val="28"/>
        </w:rPr>
      </w:pPr>
    </w:p>
    <w:p w:rsidR="00F21376" w:rsidRDefault="00F21376">
      <w:pPr>
        <w:jc w:val="center"/>
        <w:rPr>
          <w:rFonts w:ascii="Times New Roman" w:hAnsi="Times New Roman"/>
          <w:szCs w:val="28"/>
        </w:rPr>
      </w:pPr>
    </w:p>
    <w:p w:rsidR="00F21376" w:rsidRDefault="00F21376">
      <w:pPr>
        <w:jc w:val="center"/>
        <w:rPr>
          <w:rFonts w:ascii="Times New Roman" w:hAnsi="Times New Roman"/>
          <w:szCs w:val="28"/>
        </w:rPr>
      </w:pPr>
    </w:p>
    <w:p w:rsidR="00F21376" w:rsidRDefault="00F21376">
      <w:pPr>
        <w:jc w:val="center"/>
        <w:rPr>
          <w:rFonts w:ascii="Times New Roman" w:hAnsi="Times New Roman"/>
          <w:szCs w:val="28"/>
        </w:rPr>
      </w:pPr>
    </w:p>
    <w:p w:rsidR="00F21376" w:rsidRDefault="00F21376">
      <w:pPr>
        <w:jc w:val="center"/>
        <w:rPr>
          <w:rFonts w:ascii="Times New Roman" w:hAnsi="Times New Roman"/>
          <w:szCs w:val="28"/>
        </w:rPr>
      </w:pPr>
    </w:p>
    <w:p w:rsidR="00F21376" w:rsidRDefault="00146ED1">
      <w:pPr>
        <w:rPr>
          <w:rFonts w:ascii="Times New Roman" w:hAnsi="Times New Roman"/>
          <w:szCs w:val="28"/>
          <w:lang w:val="kk-KZ"/>
        </w:rPr>
      </w:pPr>
      <w:r>
        <w:rPr>
          <w:rFonts w:ascii="Times New Roman" w:hAnsi="Times New Roman"/>
          <w:szCs w:val="28"/>
        </w:rPr>
        <w:t>Руководитель практики от кафедры__________________________</w:t>
      </w:r>
    </w:p>
    <w:p w:rsidR="00F21376" w:rsidRDefault="00F21376">
      <w:pPr>
        <w:rPr>
          <w:rFonts w:ascii="Times New Roman" w:hAnsi="Times New Roman"/>
          <w:szCs w:val="28"/>
          <w:lang w:val="kk-KZ"/>
        </w:rPr>
      </w:pPr>
    </w:p>
    <w:p w:rsidR="00F21376" w:rsidRDefault="00146ED1">
      <w:pPr>
        <w:rPr>
          <w:rFonts w:ascii="Times New Roman" w:hAnsi="Times New Roman"/>
          <w:szCs w:val="28"/>
        </w:rPr>
      </w:pPr>
      <w:r>
        <w:rPr>
          <w:rFonts w:ascii="Times New Roman" w:hAnsi="Times New Roman"/>
          <w:szCs w:val="28"/>
        </w:rPr>
        <w:t>Руководитель практики от предприятия______________________</w:t>
      </w:r>
    </w:p>
    <w:p w:rsidR="00F21376" w:rsidRDefault="00F21376">
      <w:pPr>
        <w:rPr>
          <w:rFonts w:ascii="Times New Roman" w:hAnsi="Times New Roman"/>
          <w:szCs w:val="28"/>
        </w:rPr>
      </w:pPr>
    </w:p>
    <w:p w:rsidR="00F21376" w:rsidRDefault="00F21376">
      <w:pPr>
        <w:rPr>
          <w:rFonts w:ascii="Times New Roman" w:hAnsi="Times New Roman"/>
          <w:szCs w:val="28"/>
        </w:rPr>
      </w:pPr>
    </w:p>
    <w:p w:rsidR="00F21376" w:rsidRDefault="00F21376">
      <w:pPr>
        <w:jc w:val="center"/>
        <w:rPr>
          <w:rFonts w:ascii="Times New Roman" w:hAnsi="Times New Roman"/>
          <w:b/>
          <w:szCs w:val="28"/>
        </w:rPr>
      </w:pPr>
    </w:p>
    <w:p w:rsidR="00F21376" w:rsidRDefault="00F21376">
      <w:pPr>
        <w:jc w:val="center"/>
        <w:rPr>
          <w:rFonts w:ascii="Times New Roman" w:hAnsi="Times New Roman"/>
          <w:b/>
          <w:szCs w:val="28"/>
        </w:rPr>
      </w:pPr>
    </w:p>
    <w:p w:rsidR="00F21376" w:rsidRDefault="00F21376">
      <w:pPr>
        <w:jc w:val="center"/>
        <w:rPr>
          <w:rFonts w:ascii="Times New Roman" w:hAnsi="Times New Roman"/>
          <w:b/>
          <w:szCs w:val="28"/>
        </w:rPr>
      </w:pPr>
    </w:p>
    <w:p w:rsidR="00F21376" w:rsidRDefault="00146ED1">
      <w:pPr>
        <w:jc w:val="center"/>
        <w:rPr>
          <w:rFonts w:ascii="Times New Roman" w:hAnsi="Times New Roman"/>
          <w:b/>
          <w:szCs w:val="28"/>
        </w:rPr>
      </w:pPr>
      <w:r>
        <w:rPr>
          <w:rFonts w:ascii="Times New Roman" w:hAnsi="Times New Roman"/>
          <w:b/>
          <w:szCs w:val="28"/>
        </w:rPr>
        <w:lastRenderedPageBreak/>
        <w:t xml:space="preserve">ИНСТРУКЦИЯ </w:t>
      </w:r>
    </w:p>
    <w:p w:rsidR="00F21376" w:rsidRDefault="00146ED1">
      <w:pPr>
        <w:jc w:val="center"/>
        <w:rPr>
          <w:rFonts w:ascii="Times New Roman" w:hAnsi="Times New Roman"/>
          <w:b/>
          <w:szCs w:val="28"/>
        </w:rPr>
      </w:pPr>
      <w:r>
        <w:rPr>
          <w:rFonts w:ascii="Times New Roman" w:hAnsi="Times New Roman"/>
          <w:b/>
          <w:szCs w:val="28"/>
        </w:rPr>
        <w:t>для обучающихся, проходящих практику</w:t>
      </w:r>
    </w:p>
    <w:p w:rsidR="00F21376" w:rsidRDefault="00146ED1">
      <w:pPr>
        <w:jc w:val="both"/>
        <w:rPr>
          <w:rFonts w:ascii="Times New Roman" w:hAnsi="Times New Roman"/>
          <w:szCs w:val="28"/>
        </w:rPr>
      </w:pPr>
      <w:r>
        <w:rPr>
          <w:rFonts w:ascii="Times New Roman" w:hAnsi="Times New Roman"/>
          <w:szCs w:val="28"/>
        </w:rPr>
        <w:t xml:space="preserve">     1 Прохождение </w:t>
      </w:r>
      <w:r>
        <w:rPr>
          <w:rFonts w:ascii="Times New Roman" w:hAnsi="Times New Roman"/>
          <w:szCs w:val="28"/>
          <w:lang w:val="kk-KZ"/>
        </w:rPr>
        <w:t xml:space="preserve">учебной, </w:t>
      </w:r>
      <w:r>
        <w:rPr>
          <w:rFonts w:ascii="Times New Roman" w:hAnsi="Times New Roman"/>
          <w:szCs w:val="28"/>
        </w:rPr>
        <w:t xml:space="preserve">производственной и </w:t>
      </w:r>
      <w:r>
        <w:rPr>
          <w:rFonts w:ascii="Times New Roman" w:hAnsi="Times New Roman"/>
          <w:szCs w:val="28"/>
          <w:lang w:val="kk-KZ"/>
        </w:rPr>
        <w:t>преддипломной</w:t>
      </w:r>
      <w:r>
        <w:rPr>
          <w:rFonts w:ascii="Times New Roman" w:hAnsi="Times New Roman"/>
          <w:szCs w:val="28"/>
        </w:rPr>
        <w:t xml:space="preserve"> практики является обязательным наравне с прохождением теоретических дисциплин учебного процесса. К прохождению практики допускаются обучающиеся, полностью выполнившие учебный план.</w:t>
      </w:r>
    </w:p>
    <w:p w:rsidR="00F21376" w:rsidRDefault="00146ED1">
      <w:pPr>
        <w:jc w:val="both"/>
        <w:rPr>
          <w:rFonts w:ascii="Times New Roman" w:hAnsi="Times New Roman"/>
          <w:szCs w:val="28"/>
        </w:rPr>
      </w:pPr>
      <w:r>
        <w:rPr>
          <w:rFonts w:ascii="Times New Roman" w:hAnsi="Times New Roman"/>
          <w:szCs w:val="28"/>
        </w:rPr>
        <w:t xml:space="preserve">     2 Перед выходом на практику обучающийся обязан получить от выпускающей кафедры: программу, индивидуальное задание, дневник с заполненным направлением, подробный инструктаж.</w:t>
      </w:r>
    </w:p>
    <w:p w:rsidR="00F21376" w:rsidRDefault="00146ED1">
      <w:pPr>
        <w:jc w:val="both"/>
        <w:rPr>
          <w:rFonts w:ascii="Times New Roman" w:hAnsi="Times New Roman"/>
          <w:szCs w:val="28"/>
        </w:rPr>
      </w:pPr>
      <w:r>
        <w:rPr>
          <w:rFonts w:ascii="Times New Roman" w:hAnsi="Times New Roman"/>
          <w:szCs w:val="28"/>
        </w:rPr>
        <w:t xml:space="preserve">     3 Дневник заполняется самим обучающимся. Записи о выполненных работах и проведённых экскурсиях производятся ежедневно и заверяются подписью руководителя практики. Дневник является основанием для составления отчёта.</w:t>
      </w:r>
    </w:p>
    <w:p w:rsidR="00F21376" w:rsidRDefault="00F21376">
      <w:pPr>
        <w:jc w:val="center"/>
        <w:rPr>
          <w:rFonts w:ascii="Times New Roman" w:hAnsi="Times New Roman"/>
          <w:szCs w:val="28"/>
        </w:rPr>
      </w:pPr>
    </w:p>
    <w:p w:rsidR="00F21376" w:rsidRDefault="00146ED1">
      <w:pPr>
        <w:jc w:val="center"/>
        <w:rPr>
          <w:rFonts w:ascii="Times New Roman" w:hAnsi="Times New Roman"/>
          <w:b/>
          <w:szCs w:val="28"/>
        </w:rPr>
      </w:pPr>
      <w:r>
        <w:rPr>
          <w:rFonts w:ascii="Times New Roman" w:hAnsi="Times New Roman"/>
          <w:b/>
          <w:szCs w:val="28"/>
        </w:rPr>
        <w:t>ОТМЕТКА О ПРИБЫТИИ И ВЫБЫТИИ</w:t>
      </w:r>
    </w:p>
    <w:p w:rsidR="00F21376" w:rsidRDefault="00F21376">
      <w:pPr>
        <w:jc w:val="center"/>
        <w:rPr>
          <w:rFonts w:ascii="Times New Roman" w:hAnsi="Times New Roman"/>
          <w:b/>
          <w:szCs w:val="28"/>
        </w:rPr>
      </w:pPr>
    </w:p>
    <w:p w:rsidR="00F21376" w:rsidRDefault="00146ED1">
      <w:pPr>
        <w:rPr>
          <w:rFonts w:ascii="Times New Roman" w:hAnsi="Times New Roman"/>
          <w:szCs w:val="28"/>
          <w:lang w:val="kk-KZ"/>
        </w:rPr>
      </w:pPr>
      <w:r>
        <w:rPr>
          <w:rFonts w:ascii="Times New Roman" w:hAnsi="Times New Roman"/>
          <w:szCs w:val="28"/>
        </w:rPr>
        <w:t>Обучающийся</w:t>
      </w:r>
      <w:r>
        <w:rPr>
          <w:rFonts w:ascii="Times New Roman" w:hAnsi="Times New Roman"/>
          <w:szCs w:val="28"/>
          <w:lang w:val="kk-KZ"/>
        </w:rPr>
        <w:t xml:space="preserve"> ____</w:t>
      </w:r>
      <w:r>
        <w:rPr>
          <w:rFonts w:ascii="Times New Roman" w:hAnsi="Times New Roman"/>
          <w:szCs w:val="28"/>
        </w:rPr>
        <w:t>_________________________________________________</w:t>
      </w:r>
    </w:p>
    <w:p w:rsidR="00F21376" w:rsidRDefault="00146ED1">
      <w:pPr>
        <w:tabs>
          <w:tab w:val="left" w:pos="7320"/>
        </w:tabs>
        <w:rPr>
          <w:rFonts w:ascii="Times New Roman" w:hAnsi="Times New Roman"/>
          <w:szCs w:val="28"/>
        </w:rPr>
      </w:pPr>
      <w:r>
        <w:rPr>
          <w:rFonts w:ascii="Times New Roman" w:hAnsi="Times New Roman"/>
          <w:szCs w:val="28"/>
        </w:rPr>
        <w:t xml:space="preserve">      </w:t>
      </w:r>
      <w:r>
        <w:rPr>
          <w:rFonts w:ascii="Times New Roman" w:hAnsi="Times New Roman"/>
          <w:szCs w:val="28"/>
          <w:lang w:val="kk-KZ"/>
        </w:rPr>
        <w:t xml:space="preserve">                           </w:t>
      </w:r>
      <w:r>
        <w:rPr>
          <w:rFonts w:ascii="Times New Roman" w:hAnsi="Times New Roman"/>
          <w:szCs w:val="28"/>
        </w:rPr>
        <w:t xml:space="preserve">        </w:t>
      </w:r>
      <w:r>
        <w:rPr>
          <w:rFonts w:ascii="Times New Roman" w:hAnsi="Times New Roman"/>
          <w:i/>
          <w:szCs w:val="28"/>
        </w:rPr>
        <w:t xml:space="preserve">                            (ФИО)</w:t>
      </w:r>
      <w:r>
        <w:rPr>
          <w:rFonts w:ascii="Times New Roman" w:hAnsi="Times New Roman"/>
          <w:szCs w:val="28"/>
        </w:rPr>
        <w:tab/>
      </w:r>
    </w:p>
    <w:p w:rsidR="00F21376" w:rsidRDefault="00146ED1">
      <w:pPr>
        <w:jc w:val="both"/>
        <w:rPr>
          <w:rFonts w:ascii="Times New Roman" w:hAnsi="Times New Roman"/>
          <w:szCs w:val="28"/>
          <w:lang w:val="kk-KZ"/>
        </w:rPr>
      </w:pPr>
      <w:r>
        <w:rPr>
          <w:rFonts w:ascii="Times New Roman" w:hAnsi="Times New Roman"/>
          <w:szCs w:val="28"/>
        </w:rPr>
        <w:t>для прохождения профессиональной практики _________________________</w:t>
      </w:r>
    </w:p>
    <w:p w:rsidR="00F21376" w:rsidRDefault="00146ED1">
      <w:pPr>
        <w:jc w:val="both"/>
        <w:rPr>
          <w:rFonts w:ascii="Times New Roman" w:hAnsi="Times New Roman"/>
          <w:szCs w:val="28"/>
          <w:lang w:val="kk-KZ"/>
        </w:rPr>
      </w:pPr>
      <w:r>
        <w:rPr>
          <w:rFonts w:ascii="Times New Roman" w:hAnsi="Times New Roman"/>
          <w:szCs w:val="28"/>
        </w:rPr>
        <w:t xml:space="preserve">     </w:t>
      </w:r>
    </w:p>
    <w:p w:rsidR="00F21376" w:rsidRDefault="00146ED1">
      <w:pPr>
        <w:jc w:val="both"/>
        <w:rPr>
          <w:rFonts w:ascii="Times New Roman" w:hAnsi="Times New Roman"/>
          <w:szCs w:val="28"/>
        </w:rPr>
      </w:pPr>
      <w:r>
        <w:rPr>
          <w:rFonts w:ascii="Times New Roman" w:hAnsi="Times New Roman"/>
          <w:szCs w:val="28"/>
          <w:lang w:val="kk-KZ"/>
        </w:rPr>
        <w:t>_</w:t>
      </w:r>
      <w:r>
        <w:rPr>
          <w:rFonts w:ascii="Times New Roman" w:hAnsi="Times New Roman"/>
          <w:szCs w:val="28"/>
        </w:rPr>
        <w:t>________________________________________________________________</w:t>
      </w:r>
    </w:p>
    <w:p w:rsidR="00F21376" w:rsidRDefault="00146ED1">
      <w:pPr>
        <w:jc w:val="center"/>
        <w:rPr>
          <w:rFonts w:ascii="Times New Roman" w:hAnsi="Times New Roman"/>
          <w:i/>
          <w:sz w:val="22"/>
          <w:szCs w:val="28"/>
          <w:lang w:val="kk-KZ"/>
        </w:rPr>
      </w:pPr>
      <w:r>
        <w:rPr>
          <w:rFonts w:ascii="Times New Roman" w:hAnsi="Times New Roman"/>
          <w:i/>
          <w:sz w:val="22"/>
          <w:szCs w:val="28"/>
          <w:lang w:val="kk-KZ"/>
        </w:rPr>
        <w:t xml:space="preserve">   (наименование профессиональной практики)</w:t>
      </w:r>
    </w:p>
    <w:p w:rsidR="00F21376" w:rsidRDefault="00F21376">
      <w:pPr>
        <w:ind w:firstLine="992"/>
        <w:jc w:val="both"/>
        <w:rPr>
          <w:rFonts w:ascii="Times New Roman" w:hAnsi="Times New Roman"/>
          <w:szCs w:val="28"/>
        </w:rPr>
      </w:pPr>
    </w:p>
    <w:p w:rsidR="00F21376" w:rsidRDefault="00F21376">
      <w:pPr>
        <w:rPr>
          <w:rFonts w:ascii="Times New Roman" w:hAnsi="Times New Roman"/>
          <w:szCs w:val="28"/>
        </w:rPr>
        <w:sectPr w:rsidR="00F21376">
          <w:footerReference w:type="even" r:id="rId10"/>
          <w:footerReference w:type="default" r:id="rId11"/>
          <w:pgSz w:w="11907" w:h="16839"/>
          <w:pgMar w:top="1134" w:right="850" w:bottom="1134" w:left="1701" w:header="709" w:footer="96" w:gutter="0"/>
          <w:pgNumType w:start="0"/>
          <w:cols w:space="708"/>
          <w:titlePg/>
          <w:docGrid w:linePitch="360"/>
        </w:sectPr>
      </w:pPr>
    </w:p>
    <w:p w:rsidR="00F21376" w:rsidRDefault="00146ED1">
      <w:pPr>
        <w:rPr>
          <w:rFonts w:ascii="Times New Roman" w:hAnsi="Times New Roman"/>
          <w:szCs w:val="28"/>
        </w:rPr>
      </w:pPr>
      <w:r>
        <w:rPr>
          <w:rFonts w:ascii="Times New Roman" w:hAnsi="Times New Roman"/>
          <w:szCs w:val="28"/>
        </w:rPr>
        <w:lastRenderedPageBreak/>
        <w:t xml:space="preserve">Прибыл _____________________ </w:t>
      </w:r>
    </w:p>
    <w:p w:rsidR="00F21376" w:rsidRDefault="00146ED1">
      <w:pPr>
        <w:rPr>
          <w:rFonts w:ascii="Times New Roman" w:hAnsi="Times New Roman"/>
          <w:sz w:val="22"/>
          <w:szCs w:val="28"/>
        </w:rPr>
      </w:pPr>
      <w:r>
        <w:rPr>
          <w:rFonts w:ascii="Times New Roman" w:hAnsi="Times New Roman"/>
          <w:i/>
          <w:sz w:val="22"/>
          <w:szCs w:val="28"/>
        </w:rPr>
        <w:t xml:space="preserve">          (наименование предприятий)</w:t>
      </w:r>
    </w:p>
    <w:p w:rsidR="00F21376" w:rsidRDefault="00146ED1">
      <w:pPr>
        <w:rPr>
          <w:rFonts w:ascii="Times New Roman" w:hAnsi="Times New Roman"/>
          <w:szCs w:val="28"/>
        </w:rPr>
      </w:pPr>
      <w:r>
        <w:rPr>
          <w:rFonts w:ascii="Times New Roman" w:hAnsi="Times New Roman"/>
          <w:szCs w:val="28"/>
        </w:rPr>
        <w:t>____________________________ «______» __________ 20______г</w:t>
      </w:r>
    </w:p>
    <w:p w:rsidR="00F21376" w:rsidRDefault="00146ED1">
      <w:pPr>
        <w:rPr>
          <w:rFonts w:ascii="Times New Roman" w:hAnsi="Times New Roman"/>
          <w:i/>
          <w:szCs w:val="28"/>
        </w:rPr>
      </w:pPr>
      <w:r>
        <w:rPr>
          <w:rFonts w:ascii="Times New Roman" w:hAnsi="Times New Roman"/>
          <w:szCs w:val="28"/>
        </w:rPr>
        <w:t xml:space="preserve">               </w:t>
      </w:r>
    </w:p>
    <w:p w:rsidR="00F21376" w:rsidRDefault="00146ED1">
      <w:pPr>
        <w:rPr>
          <w:rFonts w:ascii="Times New Roman" w:hAnsi="Times New Roman"/>
          <w:szCs w:val="28"/>
        </w:rPr>
      </w:pPr>
      <w:r>
        <w:rPr>
          <w:rFonts w:ascii="Times New Roman" w:hAnsi="Times New Roman"/>
          <w:szCs w:val="28"/>
        </w:rPr>
        <w:t>М.П ____________________</w:t>
      </w:r>
    </w:p>
    <w:p w:rsidR="00F21376" w:rsidRDefault="00146ED1">
      <w:pPr>
        <w:rPr>
          <w:rFonts w:ascii="Times New Roman" w:hAnsi="Times New Roman"/>
          <w:i/>
          <w:sz w:val="22"/>
          <w:szCs w:val="28"/>
        </w:rPr>
      </w:pPr>
      <w:r>
        <w:rPr>
          <w:rFonts w:ascii="Times New Roman" w:hAnsi="Times New Roman"/>
          <w:szCs w:val="28"/>
        </w:rPr>
        <w:t xml:space="preserve">                     </w:t>
      </w:r>
      <w:r>
        <w:rPr>
          <w:rFonts w:ascii="Times New Roman" w:hAnsi="Times New Roman"/>
          <w:i/>
          <w:sz w:val="22"/>
          <w:szCs w:val="28"/>
        </w:rPr>
        <w:t>(подпись)</w:t>
      </w:r>
    </w:p>
    <w:p w:rsidR="00F21376" w:rsidRDefault="00146ED1">
      <w:pPr>
        <w:tabs>
          <w:tab w:val="left" w:pos="426"/>
        </w:tabs>
        <w:rPr>
          <w:rFonts w:ascii="Times New Roman" w:hAnsi="Times New Roman"/>
          <w:i/>
          <w:szCs w:val="28"/>
        </w:rPr>
      </w:pPr>
      <w:r>
        <w:rPr>
          <w:rFonts w:ascii="Times New Roman" w:hAnsi="Times New Roman"/>
          <w:szCs w:val="28"/>
        </w:rPr>
        <w:lastRenderedPageBreak/>
        <w:t xml:space="preserve">Выбыл в______________________ </w:t>
      </w:r>
      <w:r>
        <w:rPr>
          <w:rFonts w:ascii="Times New Roman" w:hAnsi="Times New Roman"/>
          <w:i/>
          <w:szCs w:val="28"/>
        </w:rPr>
        <w:t xml:space="preserve">                                     </w:t>
      </w:r>
    </w:p>
    <w:p w:rsidR="00F21376" w:rsidRDefault="00146ED1">
      <w:pPr>
        <w:tabs>
          <w:tab w:val="left" w:pos="426"/>
        </w:tabs>
        <w:rPr>
          <w:rFonts w:ascii="Times New Roman" w:hAnsi="Times New Roman"/>
          <w:sz w:val="22"/>
          <w:szCs w:val="28"/>
        </w:rPr>
      </w:pPr>
      <w:r>
        <w:rPr>
          <w:rFonts w:ascii="Times New Roman" w:hAnsi="Times New Roman"/>
          <w:i/>
          <w:szCs w:val="28"/>
        </w:rPr>
        <w:t xml:space="preserve">             </w:t>
      </w:r>
      <w:r>
        <w:rPr>
          <w:rFonts w:ascii="Times New Roman" w:hAnsi="Times New Roman"/>
          <w:i/>
          <w:sz w:val="22"/>
          <w:szCs w:val="28"/>
        </w:rPr>
        <w:t>(наименование предприятий)</w:t>
      </w:r>
    </w:p>
    <w:p w:rsidR="00F21376" w:rsidRDefault="00146ED1">
      <w:pPr>
        <w:rPr>
          <w:rFonts w:ascii="Times New Roman" w:hAnsi="Times New Roman"/>
          <w:szCs w:val="28"/>
        </w:rPr>
      </w:pPr>
      <w:r>
        <w:rPr>
          <w:rFonts w:ascii="Times New Roman" w:hAnsi="Times New Roman"/>
          <w:szCs w:val="28"/>
        </w:rPr>
        <w:t>_____________________________</w:t>
      </w:r>
    </w:p>
    <w:p w:rsidR="00F21376" w:rsidRDefault="00146ED1">
      <w:pPr>
        <w:rPr>
          <w:rFonts w:ascii="Times New Roman" w:hAnsi="Times New Roman"/>
          <w:szCs w:val="28"/>
        </w:rPr>
      </w:pPr>
      <w:r>
        <w:rPr>
          <w:rFonts w:ascii="Times New Roman" w:hAnsi="Times New Roman"/>
          <w:szCs w:val="28"/>
        </w:rPr>
        <w:t>«____» __________</w:t>
      </w:r>
      <w:proofErr w:type="gramStart"/>
      <w:r>
        <w:rPr>
          <w:rFonts w:ascii="Times New Roman" w:hAnsi="Times New Roman"/>
          <w:szCs w:val="28"/>
        </w:rPr>
        <w:t>_  20</w:t>
      </w:r>
      <w:proofErr w:type="gramEnd"/>
      <w:r>
        <w:rPr>
          <w:rFonts w:ascii="Times New Roman" w:hAnsi="Times New Roman"/>
          <w:szCs w:val="28"/>
        </w:rPr>
        <w:t>_______ г</w:t>
      </w:r>
    </w:p>
    <w:p w:rsidR="00F21376" w:rsidRDefault="00F21376">
      <w:pPr>
        <w:rPr>
          <w:rFonts w:ascii="Times New Roman" w:hAnsi="Times New Roman"/>
          <w:szCs w:val="28"/>
        </w:rPr>
      </w:pPr>
    </w:p>
    <w:p w:rsidR="00F21376" w:rsidRDefault="00146ED1">
      <w:pPr>
        <w:rPr>
          <w:rFonts w:ascii="Times New Roman" w:hAnsi="Times New Roman"/>
          <w:szCs w:val="28"/>
        </w:rPr>
      </w:pPr>
      <w:r>
        <w:rPr>
          <w:rFonts w:ascii="Times New Roman" w:hAnsi="Times New Roman"/>
          <w:szCs w:val="28"/>
        </w:rPr>
        <w:t>М.П ___________________</w:t>
      </w:r>
    </w:p>
    <w:p w:rsidR="00F21376" w:rsidRDefault="00146ED1">
      <w:pPr>
        <w:rPr>
          <w:rFonts w:ascii="Times New Roman" w:hAnsi="Times New Roman"/>
          <w:szCs w:val="28"/>
        </w:rPr>
      </w:pPr>
      <w:r>
        <w:rPr>
          <w:rFonts w:ascii="Times New Roman" w:hAnsi="Times New Roman"/>
          <w:szCs w:val="28"/>
        </w:rPr>
        <w:t xml:space="preserve">                 </w:t>
      </w:r>
      <w:r>
        <w:rPr>
          <w:rFonts w:ascii="Times New Roman" w:hAnsi="Times New Roman"/>
          <w:i/>
          <w:sz w:val="22"/>
          <w:szCs w:val="28"/>
        </w:rPr>
        <w:t>(подпись)</w:t>
      </w:r>
      <w:r>
        <w:rPr>
          <w:rFonts w:ascii="Times New Roman" w:hAnsi="Times New Roman"/>
          <w:sz w:val="22"/>
          <w:szCs w:val="28"/>
        </w:rPr>
        <w:t xml:space="preserve">               </w:t>
      </w:r>
      <w:r>
        <w:rPr>
          <w:rFonts w:ascii="Times New Roman" w:hAnsi="Times New Roman"/>
          <w:i/>
          <w:sz w:val="22"/>
          <w:szCs w:val="28"/>
        </w:rPr>
        <w:t xml:space="preserve">      </w:t>
      </w:r>
    </w:p>
    <w:p w:rsidR="00F21376" w:rsidRDefault="00F21376">
      <w:pPr>
        <w:rPr>
          <w:rFonts w:ascii="Times New Roman" w:hAnsi="Times New Roman"/>
          <w:szCs w:val="28"/>
        </w:rPr>
        <w:sectPr w:rsidR="00F21376">
          <w:type w:val="continuous"/>
          <w:pgSz w:w="11907" w:h="16839"/>
          <w:pgMar w:top="1134" w:right="992" w:bottom="1134" w:left="1701" w:header="709" w:footer="96" w:gutter="0"/>
          <w:pgNumType w:start="0"/>
          <w:cols w:num="2" w:space="708"/>
          <w:titlePg/>
          <w:docGrid w:linePitch="360"/>
        </w:sectPr>
      </w:pPr>
    </w:p>
    <w:p w:rsidR="00F21376" w:rsidRDefault="00146ED1">
      <w:pPr>
        <w:jc w:val="both"/>
        <w:rPr>
          <w:rFonts w:ascii="Times New Roman" w:hAnsi="Times New Roman"/>
          <w:szCs w:val="28"/>
        </w:rPr>
      </w:pPr>
      <w:r>
        <w:rPr>
          <w:rFonts w:ascii="Times New Roman" w:hAnsi="Times New Roman"/>
          <w:szCs w:val="28"/>
        </w:rPr>
        <w:lastRenderedPageBreak/>
        <w:t xml:space="preserve">                     </w:t>
      </w:r>
    </w:p>
    <w:p w:rsidR="00F21376" w:rsidRDefault="00146ED1">
      <w:pPr>
        <w:jc w:val="both"/>
        <w:rPr>
          <w:rFonts w:ascii="Times New Roman" w:hAnsi="Times New Roman"/>
          <w:bCs/>
          <w:szCs w:val="28"/>
          <w:lang w:val="kk-KZ"/>
        </w:rPr>
      </w:pPr>
      <w:r>
        <w:rPr>
          <w:rFonts w:ascii="Times New Roman" w:hAnsi="Times New Roman"/>
          <w:bCs/>
          <w:szCs w:val="28"/>
          <w:lang w:val="kk-KZ"/>
        </w:rPr>
        <w:t>Д</w:t>
      </w:r>
      <w:proofErr w:type="spellStart"/>
      <w:r>
        <w:rPr>
          <w:rFonts w:ascii="Times New Roman" w:hAnsi="Times New Roman"/>
          <w:bCs/>
          <w:szCs w:val="28"/>
        </w:rPr>
        <w:t>екан</w:t>
      </w:r>
      <w:proofErr w:type="spellEnd"/>
      <w:r>
        <w:rPr>
          <w:rFonts w:ascii="Times New Roman" w:hAnsi="Times New Roman"/>
          <w:bCs/>
          <w:szCs w:val="28"/>
        </w:rPr>
        <w:t xml:space="preserve"> факультета </w:t>
      </w:r>
      <w:r>
        <w:rPr>
          <w:rFonts w:ascii="Times New Roman" w:hAnsi="Times New Roman"/>
          <w:szCs w:val="28"/>
        </w:rPr>
        <w:t xml:space="preserve">                                                 _____________</w:t>
      </w:r>
      <w:r>
        <w:rPr>
          <w:rFonts w:ascii="Times New Roman" w:hAnsi="Times New Roman"/>
          <w:bCs/>
          <w:szCs w:val="28"/>
        </w:rPr>
        <w:t xml:space="preserve">__ </w:t>
      </w:r>
    </w:p>
    <w:p w:rsidR="00F21376" w:rsidRDefault="00F21376">
      <w:pPr>
        <w:jc w:val="both"/>
        <w:rPr>
          <w:rFonts w:ascii="Times New Roman" w:hAnsi="Times New Roman"/>
          <w:bCs/>
          <w:szCs w:val="28"/>
        </w:rPr>
      </w:pPr>
    </w:p>
    <w:sectPr w:rsidR="00F21376">
      <w:type w:val="continuous"/>
      <w:pgSz w:w="11907" w:h="16839"/>
      <w:pgMar w:top="1134" w:right="992" w:bottom="1134" w:left="1701" w:header="709" w:footer="9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842" w:rsidRDefault="00B31842">
      <w:r>
        <w:separator/>
      </w:r>
    </w:p>
  </w:endnote>
  <w:endnote w:type="continuationSeparator" w:id="0">
    <w:p w:rsidR="00B31842" w:rsidRDefault="00B3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21" w:rsidRDefault="00DF5F21">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DF5F21" w:rsidRDefault="00DF5F2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21" w:rsidRDefault="00DF5F21">
    <w:pPr>
      <w:rPr>
        <w:rFonts w:ascii="Times New Roman" w:hAnsi="Times New Roman"/>
        <w:bCs/>
        <w:caps/>
        <w:sz w:val="16"/>
        <w:szCs w:val="16"/>
        <w:lang w:val="kk-KZ"/>
      </w:rPr>
    </w:pPr>
    <w:r>
      <w:rPr>
        <w:rFonts w:ascii="Times New Roman" w:hAnsi="Times New Roman"/>
        <w:bCs/>
        <w:sz w:val="16"/>
        <w:szCs w:val="28"/>
        <w:lang w:val="kk-KZ"/>
      </w:rPr>
      <w:t>П КазНАУ ППО – 220</w:t>
    </w:r>
    <w:r>
      <w:rPr>
        <w:rFonts w:ascii="Times New Roman" w:hAnsi="Times New Roman"/>
        <w:sz w:val="16"/>
        <w:szCs w:val="16"/>
        <w:lang w:val="kk-KZ"/>
      </w:rPr>
      <w:t xml:space="preserve">. Положение </w:t>
    </w:r>
    <w:r>
      <w:rPr>
        <w:rFonts w:ascii="Times New Roman" w:hAnsi="Times New Roman"/>
        <w:bCs/>
        <w:sz w:val="16"/>
        <w:szCs w:val="16"/>
        <w:lang w:val="kk-KZ"/>
      </w:rPr>
      <w:t xml:space="preserve">об организации профессиональной практики обучающихся. Издание четвертое </w:t>
    </w:r>
  </w:p>
  <w:p w:rsidR="00DF5F21" w:rsidRDefault="00DF5F21">
    <w:pPr>
      <w:pStyle w:val="af2"/>
      <w:rPr>
        <w:rFonts w:ascii="Times New Roman" w:hAnsi="Times New Roman"/>
        <w:sz w:val="16"/>
        <w:szCs w:val="16"/>
        <w:lang w:val="kk-KZ"/>
      </w:rPr>
    </w:pPr>
  </w:p>
  <w:p w:rsidR="00DF5F21" w:rsidRPr="004D2804" w:rsidRDefault="00DF5F21">
    <w:pPr>
      <w:pStyle w:val="af2"/>
      <w:jc w:val="right"/>
      <w:rPr>
        <w:sz w:val="18"/>
        <w:szCs w:val="18"/>
        <w:lang w:val="kk-KZ"/>
      </w:rPr>
    </w:pPr>
    <w:proofErr w:type="spellStart"/>
    <w:r>
      <w:rPr>
        <w:rFonts w:ascii="Times New Roman" w:hAnsi="Times New Roman"/>
        <w:sz w:val="18"/>
        <w:szCs w:val="18"/>
      </w:rPr>
      <w:t>Стр</w:t>
    </w:r>
    <w:proofErr w:type="spellEnd"/>
    <w:r>
      <w:rPr>
        <w:rFonts w:ascii="Times New Roman" w:hAnsi="Times New Roman"/>
        <w:sz w:val="18"/>
        <w:szCs w:val="18"/>
        <w:lang w:val="kk-KZ"/>
      </w:rPr>
      <w:t>.</w:t>
    </w:r>
    <w:r>
      <w:rPr>
        <w:rFonts w:ascii="Times New Roman" w:hAnsi="Times New Roman"/>
        <w:sz w:val="18"/>
        <w:szCs w:val="18"/>
      </w:rPr>
      <w:t xml:space="preserve"> </w:t>
    </w:r>
    <w:r>
      <w:rPr>
        <w:rFonts w:ascii="Times New Roman" w:hAnsi="Times New Roman"/>
        <w:b/>
        <w:sz w:val="18"/>
        <w:szCs w:val="18"/>
      </w:rPr>
      <w:fldChar w:fldCharType="begin"/>
    </w:r>
    <w:r>
      <w:rPr>
        <w:rFonts w:ascii="Times New Roman" w:hAnsi="Times New Roman"/>
        <w:b/>
        <w:sz w:val="18"/>
        <w:szCs w:val="18"/>
      </w:rPr>
      <w:instrText>PAGE</w:instrText>
    </w:r>
    <w:r>
      <w:rPr>
        <w:rFonts w:ascii="Times New Roman" w:hAnsi="Times New Roman"/>
        <w:b/>
        <w:sz w:val="18"/>
        <w:szCs w:val="18"/>
      </w:rPr>
      <w:fldChar w:fldCharType="separate"/>
    </w:r>
    <w:r w:rsidR="009061AA">
      <w:rPr>
        <w:rFonts w:ascii="Times New Roman" w:hAnsi="Times New Roman"/>
        <w:b/>
        <w:noProof/>
        <w:sz w:val="18"/>
        <w:szCs w:val="18"/>
      </w:rPr>
      <w:t>12</w:t>
    </w:r>
    <w:r>
      <w:rPr>
        <w:rFonts w:ascii="Times New Roman" w:hAnsi="Times New Roman"/>
        <w:b/>
        <w:sz w:val="18"/>
        <w:szCs w:val="18"/>
      </w:rPr>
      <w:fldChar w:fldCharType="end"/>
    </w:r>
    <w:r>
      <w:rPr>
        <w:rFonts w:ascii="Times New Roman" w:hAnsi="Times New Roman"/>
        <w:b/>
        <w:sz w:val="18"/>
        <w:szCs w:val="18"/>
      </w:rPr>
      <w:t xml:space="preserve"> из </w:t>
    </w:r>
    <w:r>
      <w:rPr>
        <w:rFonts w:ascii="Times New Roman" w:hAnsi="Times New Roman"/>
        <w:b/>
        <w:sz w:val="18"/>
        <w:szCs w:val="18"/>
        <w:lang w:val="kk-KZ"/>
      </w:rPr>
      <w:t>21</w:t>
    </w:r>
  </w:p>
  <w:p w:rsidR="00DF5F21" w:rsidRDefault="00DF5F21">
    <w:pPr>
      <w:pStyle w:val="af2"/>
      <w:jc w:val="right"/>
      <w:rPr>
        <w:rFonts w:ascii="Times New Roman" w:hAnsi="Times New Roman"/>
        <w:sz w:val="20"/>
        <w:szCs w:val="20"/>
        <w:lang w:val="kk-K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842" w:rsidRDefault="00B31842">
      <w:r>
        <w:separator/>
      </w:r>
    </w:p>
  </w:footnote>
  <w:footnote w:type="continuationSeparator" w:id="0">
    <w:p w:rsidR="00B31842" w:rsidRDefault="00B318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C2"/>
    <w:multiLevelType w:val="hybridMultilevel"/>
    <w:tmpl w:val="2EA61B8C"/>
    <w:lvl w:ilvl="0" w:tplc="11E83118">
      <w:start w:val="1"/>
      <w:numFmt w:val="bullet"/>
      <w:pStyle w:val="1"/>
      <w:lvlText w:val=""/>
      <w:lvlJc w:val="left"/>
      <w:pPr>
        <w:tabs>
          <w:tab w:val="num" w:pos="1571"/>
        </w:tabs>
        <w:ind w:left="1571" w:hanging="360"/>
      </w:pPr>
      <w:rPr>
        <w:rFonts w:ascii="Symbol" w:hAnsi="Symbol" w:hint="default"/>
      </w:rPr>
    </w:lvl>
    <w:lvl w:ilvl="1" w:tplc="CE4E0E22">
      <w:start w:val="1"/>
      <w:numFmt w:val="bullet"/>
      <w:lvlText w:val="o"/>
      <w:lvlJc w:val="left"/>
      <w:pPr>
        <w:tabs>
          <w:tab w:val="num" w:pos="2291"/>
        </w:tabs>
        <w:ind w:left="2291" w:hanging="360"/>
      </w:pPr>
      <w:rPr>
        <w:rFonts w:ascii="Courier New" w:hAnsi="Courier New" w:hint="default"/>
      </w:rPr>
    </w:lvl>
    <w:lvl w:ilvl="2" w:tplc="B2920414">
      <w:start w:val="1"/>
      <w:numFmt w:val="bullet"/>
      <w:lvlText w:val=""/>
      <w:lvlJc w:val="left"/>
      <w:pPr>
        <w:tabs>
          <w:tab w:val="num" w:pos="3011"/>
        </w:tabs>
        <w:ind w:left="3011" w:hanging="360"/>
      </w:pPr>
      <w:rPr>
        <w:rFonts w:ascii="Wingdings" w:hAnsi="Wingdings" w:hint="default"/>
      </w:rPr>
    </w:lvl>
    <w:lvl w:ilvl="3" w:tplc="BCEAFA4C">
      <w:start w:val="1"/>
      <w:numFmt w:val="bullet"/>
      <w:lvlText w:val=""/>
      <w:lvlJc w:val="left"/>
      <w:pPr>
        <w:tabs>
          <w:tab w:val="num" w:pos="3731"/>
        </w:tabs>
        <w:ind w:left="3731" w:hanging="360"/>
      </w:pPr>
      <w:rPr>
        <w:rFonts w:ascii="Symbol" w:hAnsi="Symbol" w:hint="default"/>
      </w:rPr>
    </w:lvl>
    <w:lvl w:ilvl="4" w:tplc="0352C49C">
      <w:start w:val="1"/>
      <w:numFmt w:val="bullet"/>
      <w:lvlText w:val="o"/>
      <w:lvlJc w:val="left"/>
      <w:pPr>
        <w:tabs>
          <w:tab w:val="num" w:pos="4451"/>
        </w:tabs>
        <w:ind w:left="4451" w:hanging="360"/>
      </w:pPr>
      <w:rPr>
        <w:rFonts w:ascii="Courier New" w:hAnsi="Courier New" w:hint="default"/>
      </w:rPr>
    </w:lvl>
    <w:lvl w:ilvl="5" w:tplc="37AC2892">
      <w:start w:val="1"/>
      <w:numFmt w:val="bullet"/>
      <w:lvlText w:val=""/>
      <w:lvlJc w:val="left"/>
      <w:pPr>
        <w:tabs>
          <w:tab w:val="num" w:pos="5171"/>
        </w:tabs>
        <w:ind w:left="5171" w:hanging="360"/>
      </w:pPr>
      <w:rPr>
        <w:rFonts w:ascii="Wingdings" w:hAnsi="Wingdings" w:hint="default"/>
      </w:rPr>
    </w:lvl>
    <w:lvl w:ilvl="6" w:tplc="C7F22AFE">
      <w:start w:val="1"/>
      <w:numFmt w:val="bullet"/>
      <w:lvlText w:val=""/>
      <w:lvlJc w:val="left"/>
      <w:pPr>
        <w:tabs>
          <w:tab w:val="num" w:pos="5891"/>
        </w:tabs>
        <w:ind w:left="5891" w:hanging="360"/>
      </w:pPr>
      <w:rPr>
        <w:rFonts w:ascii="Symbol" w:hAnsi="Symbol" w:hint="default"/>
      </w:rPr>
    </w:lvl>
    <w:lvl w:ilvl="7" w:tplc="975AEC76">
      <w:start w:val="1"/>
      <w:numFmt w:val="bullet"/>
      <w:lvlText w:val="o"/>
      <w:lvlJc w:val="left"/>
      <w:pPr>
        <w:tabs>
          <w:tab w:val="num" w:pos="6611"/>
        </w:tabs>
        <w:ind w:left="6611" w:hanging="360"/>
      </w:pPr>
      <w:rPr>
        <w:rFonts w:ascii="Courier New" w:hAnsi="Courier New" w:hint="default"/>
      </w:rPr>
    </w:lvl>
    <w:lvl w:ilvl="8" w:tplc="00E24984">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1B95639"/>
    <w:multiLevelType w:val="hybridMultilevel"/>
    <w:tmpl w:val="3AE26D14"/>
    <w:lvl w:ilvl="0" w:tplc="180E0EEA">
      <w:start w:val="1"/>
      <w:numFmt w:val="bullet"/>
      <w:lvlText w:val="-"/>
      <w:lvlJc w:val="left"/>
      <w:pPr>
        <w:ind w:left="720" w:hanging="360"/>
      </w:pPr>
      <w:rPr>
        <w:rFonts w:ascii="Times New Roman" w:eastAsia="Times New Roman" w:hAnsi="Times New Roman" w:hint="default"/>
      </w:rPr>
    </w:lvl>
    <w:lvl w:ilvl="1" w:tplc="780CF090">
      <w:start w:val="1"/>
      <w:numFmt w:val="bullet"/>
      <w:lvlText w:val="o"/>
      <w:lvlJc w:val="left"/>
      <w:pPr>
        <w:ind w:left="1440" w:hanging="360"/>
      </w:pPr>
      <w:rPr>
        <w:rFonts w:ascii="Courier New" w:hAnsi="Courier New" w:cs="Courier New" w:hint="default"/>
      </w:rPr>
    </w:lvl>
    <w:lvl w:ilvl="2" w:tplc="7C5EC15A">
      <w:start w:val="1"/>
      <w:numFmt w:val="bullet"/>
      <w:lvlText w:val=""/>
      <w:lvlJc w:val="left"/>
      <w:pPr>
        <w:ind w:left="2160" w:hanging="360"/>
      </w:pPr>
      <w:rPr>
        <w:rFonts w:ascii="Wingdings" w:hAnsi="Wingdings" w:hint="default"/>
      </w:rPr>
    </w:lvl>
    <w:lvl w:ilvl="3" w:tplc="1FCAE4B6">
      <w:start w:val="1"/>
      <w:numFmt w:val="bullet"/>
      <w:lvlText w:val=""/>
      <w:lvlJc w:val="left"/>
      <w:pPr>
        <w:ind w:left="2880" w:hanging="360"/>
      </w:pPr>
      <w:rPr>
        <w:rFonts w:ascii="Symbol" w:hAnsi="Symbol" w:hint="default"/>
      </w:rPr>
    </w:lvl>
    <w:lvl w:ilvl="4" w:tplc="BC86ED92">
      <w:start w:val="1"/>
      <w:numFmt w:val="bullet"/>
      <w:lvlText w:val="o"/>
      <w:lvlJc w:val="left"/>
      <w:pPr>
        <w:ind w:left="3600" w:hanging="360"/>
      </w:pPr>
      <w:rPr>
        <w:rFonts w:ascii="Courier New" w:hAnsi="Courier New" w:cs="Courier New" w:hint="default"/>
      </w:rPr>
    </w:lvl>
    <w:lvl w:ilvl="5" w:tplc="81A4DC2E">
      <w:start w:val="1"/>
      <w:numFmt w:val="bullet"/>
      <w:lvlText w:val=""/>
      <w:lvlJc w:val="left"/>
      <w:pPr>
        <w:ind w:left="4320" w:hanging="360"/>
      </w:pPr>
      <w:rPr>
        <w:rFonts w:ascii="Wingdings" w:hAnsi="Wingdings" w:hint="default"/>
      </w:rPr>
    </w:lvl>
    <w:lvl w:ilvl="6" w:tplc="762E44E2">
      <w:start w:val="1"/>
      <w:numFmt w:val="bullet"/>
      <w:lvlText w:val=""/>
      <w:lvlJc w:val="left"/>
      <w:pPr>
        <w:ind w:left="5040" w:hanging="360"/>
      </w:pPr>
      <w:rPr>
        <w:rFonts w:ascii="Symbol" w:hAnsi="Symbol" w:hint="default"/>
      </w:rPr>
    </w:lvl>
    <w:lvl w:ilvl="7" w:tplc="1226B97A">
      <w:start w:val="1"/>
      <w:numFmt w:val="bullet"/>
      <w:lvlText w:val="o"/>
      <w:lvlJc w:val="left"/>
      <w:pPr>
        <w:ind w:left="5760" w:hanging="360"/>
      </w:pPr>
      <w:rPr>
        <w:rFonts w:ascii="Courier New" w:hAnsi="Courier New" w:cs="Courier New" w:hint="default"/>
      </w:rPr>
    </w:lvl>
    <w:lvl w:ilvl="8" w:tplc="06705ED4">
      <w:start w:val="1"/>
      <w:numFmt w:val="bullet"/>
      <w:lvlText w:val=""/>
      <w:lvlJc w:val="left"/>
      <w:pPr>
        <w:ind w:left="6480" w:hanging="360"/>
      </w:pPr>
      <w:rPr>
        <w:rFonts w:ascii="Wingdings" w:hAnsi="Wingdings" w:hint="default"/>
      </w:rPr>
    </w:lvl>
  </w:abstractNum>
  <w:abstractNum w:abstractNumId="2" w15:restartNumberingAfterBreak="0">
    <w:nsid w:val="121B490F"/>
    <w:multiLevelType w:val="multilevel"/>
    <w:tmpl w:val="8F507CB8"/>
    <w:lvl w:ilvl="0">
      <w:start w:val="9"/>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EC7248"/>
    <w:multiLevelType w:val="hybridMultilevel"/>
    <w:tmpl w:val="17405CA6"/>
    <w:lvl w:ilvl="0" w:tplc="CC98701A">
      <w:start w:val="1"/>
      <w:numFmt w:val="bullet"/>
      <w:lvlText w:val="-"/>
      <w:lvlJc w:val="left"/>
      <w:pPr>
        <w:ind w:left="720" w:hanging="360"/>
      </w:pPr>
      <w:rPr>
        <w:rFonts w:ascii="Times New Roman" w:eastAsia="Times New Roman" w:hAnsi="Times New Roman" w:hint="default"/>
      </w:rPr>
    </w:lvl>
    <w:lvl w:ilvl="1" w:tplc="2A381FBC">
      <w:start w:val="1"/>
      <w:numFmt w:val="bullet"/>
      <w:lvlText w:val="o"/>
      <w:lvlJc w:val="left"/>
      <w:pPr>
        <w:ind w:left="1440" w:hanging="360"/>
      </w:pPr>
      <w:rPr>
        <w:rFonts w:ascii="Courier New" w:hAnsi="Courier New" w:cs="Courier New" w:hint="default"/>
      </w:rPr>
    </w:lvl>
    <w:lvl w:ilvl="2" w:tplc="E796185A">
      <w:start w:val="1"/>
      <w:numFmt w:val="bullet"/>
      <w:lvlText w:val=""/>
      <w:lvlJc w:val="left"/>
      <w:pPr>
        <w:ind w:left="2160" w:hanging="360"/>
      </w:pPr>
      <w:rPr>
        <w:rFonts w:ascii="Wingdings" w:hAnsi="Wingdings" w:hint="default"/>
      </w:rPr>
    </w:lvl>
    <w:lvl w:ilvl="3" w:tplc="81BC8694">
      <w:start w:val="1"/>
      <w:numFmt w:val="bullet"/>
      <w:lvlText w:val=""/>
      <w:lvlJc w:val="left"/>
      <w:pPr>
        <w:ind w:left="2880" w:hanging="360"/>
      </w:pPr>
      <w:rPr>
        <w:rFonts w:ascii="Symbol" w:hAnsi="Symbol" w:hint="default"/>
      </w:rPr>
    </w:lvl>
    <w:lvl w:ilvl="4" w:tplc="70F04176">
      <w:start w:val="1"/>
      <w:numFmt w:val="bullet"/>
      <w:lvlText w:val="o"/>
      <w:lvlJc w:val="left"/>
      <w:pPr>
        <w:ind w:left="3600" w:hanging="360"/>
      </w:pPr>
      <w:rPr>
        <w:rFonts w:ascii="Courier New" w:hAnsi="Courier New" w:cs="Courier New" w:hint="default"/>
      </w:rPr>
    </w:lvl>
    <w:lvl w:ilvl="5" w:tplc="DFBEF86C">
      <w:start w:val="1"/>
      <w:numFmt w:val="bullet"/>
      <w:lvlText w:val=""/>
      <w:lvlJc w:val="left"/>
      <w:pPr>
        <w:ind w:left="4320" w:hanging="360"/>
      </w:pPr>
      <w:rPr>
        <w:rFonts w:ascii="Wingdings" w:hAnsi="Wingdings" w:hint="default"/>
      </w:rPr>
    </w:lvl>
    <w:lvl w:ilvl="6" w:tplc="D64CA2F2">
      <w:start w:val="1"/>
      <w:numFmt w:val="bullet"/>
      <w:lvlText w:val=""/>
      <w:lvlJc w:val="left"/>
      <w:pPr>
        <w:ind w:left="5040" w:hanging="360"/>
      </w:pPr>
      <w:rPr>
        <w:rFonts w:ascii="Symbol" w:hAnsi="Symbol" w:hint="default"/>
      </w:rPr>
    </w:lvl>
    <w:lvl w:ilvl="7" w:tplc="A1A6E28E">
      <w:start w:val="1"/>
      <w:numFmt w:val="bullet"/>
      <w:lvlText w:val="o"/>
      <w:lvlJc w:val="left"/>
      <w:pPr>
        <w:ind w:left="5760" w:hanging="360"/>
      </w:pPr>
      <w:rPr>
        <w:rFonts w:ascii="Courier New" w:hAnsi="Courier New" w:cs="Courier New" w:hint="default"/>
      </w:rPr>
    </w:lvl>
    <w:lvl w:ilvl="8" w:tplc="13BA1A82">
      <w:start w:val="1"/>
      <w:numFmt w:val="bullet"/>
      <w:lvlText w:val=""/>
      <w:lvlJc w:val="left"/>
      <w:pPr>
        <w:ind w:left="6480" w:hanging="360"/>
      </w:pPr>
      <w:rPr>
        <w:rFonts w:ascii="Wingdings" w:hAnsi="Wingdings" w:hint="default"/>
      </w:rPr>
    </w:lvl>
  </w:abstractNum>
  <w:abstractNum w:abstractNumId="4" w15:restartNumberingAfterBreak="0">
    <w:nsid w:val="21487008"/>
    <w:multiLevelType w:val="hybridMultilevel"/>
    <w:tmpl w:val="597C736C"/>
    <w:lvl w:ilvl="0" w:tplc="523AF466">
      <w:start w:val="1"/>
      <w:numFmt w:val="bullet"/>
      <w:lvlText w:val="-"/>
      <w:lvlJc w:val="left"/>
      <w:pPr>
        <w:tabs>
          <w:tab w:val="num" w:pos="-210"/>
        </w:tabs>
        <w:ind w:left="-210" w:hanging="360"/>
      </w:pPr>
      <w:rPr>
        <w:rFonts w:ascii="Times New Roman" w:eastAsia="Times New Roman" w:hAnsi="Times New Roman" w:hint="default"/>
      </w:rPr>
    </w:lvl>
    <w:lvl w:ilvl="1" w:tplc="7B3E64AE">
      <w:start w:val="1"/>
      <w:numFmt w:val="bullet"/>
      <w:lvlText w:val="o"/>
      <w:lvlJc w:val="left"/>
      <w:pPr>
        <w:tabs>
          <w:tab w:val="num" w:pos="-546"/>
        </w:tabs>
        <w:ind w:left="-546" w:hanging="360"/>
      </w:pPr>
      <w:rPr>
        <w:rFonts w:ascii="Courier New" w:hAnsi="Courier New" w:cs="Courier New" w:hint="default"/>
      </w:rPr>
    </w:lvl>
    <w:lvl w:ilvl="2" w:tplc="D2CA1FAC">
      <w:start w:val="1"/>
      <w:numFmt w:val="bullet"/>
      <w:lvlText w:val=""/>
      <w:lvlJc w:val="left"/>
      <w:pPr>
        <w:tabs>
          <w:tab w:val="num" w:pos="174"/>
        </w:tabs>
        <w:ind w:left="174" w:hanging="360"/>
      </w:pPr>
      <w:rPr>
        <w:rFonts w:ascii="Wingdings" w:hAnsi="Wingdings" w:hint="default"/>
      </w:rPr>
    </w:lvl>
    <w:lvl w:ilvl="3" w:tplc="7ABC0C08">
      <w:start w:val="1"/>
      <w:numFmt w:val="bullet"/>
      <w:lvlText w:val=""/>
      <w:lvlJc w:val="left"/>
      <w:pPr>
        <w:tabs>
          <w:tab w:val="num" w:pos="894"/>
        </w:tabs>
        <w:ind w:left="894" w:hanging="360"/>
      </w:pPr>
      <w:rPr>
        <w:rFonts w:ascii="Symbol" w:hAnsi="Symbol" w:hint="default"/>
      </w:rPr>
    </w:lvl>
    <w:lvl w:ilvl="4" w:tplc="EBD046F2">
      <w:start w:val="1"/>
      <w:numFmt w:val="bullet"/>
      <w:lvlText w:val="o"/>
      <w:lvlJc w:val="left"/>
      <w:pPr>
        <w:tabs>
          <w:tab w:val="num" w:pos="1614"/>
        </w:tabs>
        <w:ind w:left="1614" w:hanging="360"/>
      </w:pPr>
      <w:rPr>
        <w:rFonts w:ascii="Courier New" w:hAnsi="Courier New" w:cs="Courier New" w:hint="default"/>
      </w:rPr>
    </w:lvl>
    <w:lvl w:ilvl="5" w:tplc="1D989986">
      <w:start w:val="1"/>
      <w:numFmt w:val="bullet"/>
      <w:lvlText w:val=""/>
      <w:lvlJc w:val="left"/>
      <w:pPr>
        <w:tabs>
          <w:tab w:val="num" w:pos="2334"/>
        </w:tabs>
        <w:ind w:left="2334" w:hanging="360"/>
      </w:pPr>
      <w:rPr>
        <w:rFonts w:ascii="Wingdings" w:hAnsi="Wingdings" w:hint="default"/>
      </w:rPr>
    </w:lvl>
    <w:lvl w:ilvl="6" w:tplc="30B61FAE">
      <w:start w:val="1"/>
      <w:numFmt w:val="bullet"/>
      <w:lvlText w:val=""/>
      <w:lvlJc w:val="left"/>
      <w:pPr>
        <w:tabs>
          <w:tab w:val="num" w:pos="3054"/>
        </w:tabs>
        <w:ind w:left="3054" w:hanging="360"/>
      </w:pPr>
      <w:rPr>
        <w:rFonts w:ascii="Symbol" w:hAnsi="Symbol" w:hint="default"/>
      </w:rPr>
    </w:lvl>
    <w:lvl w:ilvl="7" w:tplc="A8AC4EE6">
      <w:start w:val="1"/>
      <w:numFmt w:val="bullet"/>
      <w:lvlText w:val="o"/>
      <w:lvlJc w:val="left"/>
      <w:pPr>
        <w:tabs>
          <w:tab w:val="num" w:pos="3774"/>
        </w:tabs>
        <w:ind w:left="3774" w:hanging="360"/>
      </w:pPr>
      <w:rPr>
        <w:rFonts w:ascii="Courier New" w:hAnsi="Courier New" w:cs="Courier New" w:hint="default"/>
      </w:rPr>
    </w:lvl>
    <w:lvl w:ilvl="8" w:tplc="4330DC8C">
      <w:start w:val="1"/>
      <w:numFmt w:val="bullet"/>
      <w:lvlText w:val=""/>
      <w:lvlJc w:val="left"/>
      <w:pPr>
        <w:tabs>
          <w:tab w:val="num" w:pos="4494"/>
        </w:tabs>
        <w:ind w:left="4494" w:hanging="360"/>
      </w:pPr>
      <w:rPr>
        <w:rFonts w:ascii="Wingdings" w:hAnsi="Wingdings" w:hint="default"/>
      </w:rPr>
    </w:lvl>
  </w:abstractNum>
  <w:abstractNum w:abstractNumId="5" w15:restartNumberingAfterBreak="0">
    <w:nsid w:val="230959CD"/>
    <w:multiLevelType w:val="hybridMultilevel"/>
    <w:tmpl w:val="BA18C134"/>
    <w:lvl w:ilvl="0" w:tplc="8E1E8D12">
      <w:start w:val="1"/>
      <w:numFmt w:val="bullet"/>
      <w:lvlText w:val="-"/>
      <w:lvlJc w:val="left"/>
      <w:pPr>
        <w:ind w:left="720" w:hanging="360"/>
      </w:pPr>
      <w:rPr>
        <w:rFonts w:ascii="Times New Roman" w:eastAsia="Times New Roman" w:hAnsi="Times New Roman" w:hint="default"/>
      </w:rPr>
    </w:lvl>
    <w:lvl w:ilvl="1" w:tplc="793A2AD0">
      <w:start w:val="1"/>
      <w:numFmt w:val="bullet"/>
      <w:lvlText w:val="o"/>
      <w:lvlJc w:val="left"/>
      <w:pPr>
        <w:ind w:left="1440" w:hanging="360"/>
      </w:pPr>
      <w:rPr>
        <w:rFonts w:ascii="Courier New" w:hAnsi="Courier New" w:cs="Courier New" w:hint="default"/>
      </w:rPr>
    </w:lvl>
    <w:lvl w:ilvl="2" w:tplc="ED542F68">
      <w:start w:val="1"/>
      <w:numFmt w:val="bullet"/>
      <w:lvlText w:val=""/>
      <w:lvlJc w:val="left"/>
      <w:pPr>
        <w:ind w:left="2160" w:hanging="360"/>
      </w:pPr>
      <w:rPr>
        <w:rFonts w:ascii="Wingdings" w:hAnsi="Wingdings" w:hint="default"/>
      </w:rPr>
    </w:lvl>
    <w:lvl w:ilvl="3" w:tplc="088C2E16">
      <w:start w:val="1"/>
      <w:numFmt w:val="bullet"/>
      <w:lvlText w:val=""/>
      <w:lvlJc w:val="left"/>
      <w:pPr>
        <w:ind w:left="2880" w:hanging="360"/>
      </w:pPr>
      <w:rPr>
        <w:rFonts w:ascii="Symbol" w:hAnsi="Symbol" w:hint="default"/>
      </w:rPr>
    </w:lvl>
    <w:lvl w:ilvl="4" w:tplc="7D7C876C">
      <w:start w:val="1"/>
      <w:numFmt w:val="bullet"/>
      <w:lvlText w:val="o"/>
      <w:lvlJc w:val="left"/>
      <w:pPr>
        <w:ind w:left="3600" w:hanging="360"/>
      </w:pPr>
      <w:rPr>
        <w:rFonts w:ascii="Courier New" w:hAnsi="Courier New" w:cs="Courier New" w:hint="default"/>
      </w:rPr>
    </w:lvl>
    <w:lvl w:ilvl="5" w:tplc="A5F89606">
      <w:start w:val="1"/>
      <w:numFmt w:val="bullet"/>
      <w:lvlText w:val=""/>
      <w:lvlJc w:val="left"/>
      <w:pPr>
        <w:ind w:left="4320" w:hanging="360"/>
      </w:pPr>
      <w:rPr>
        <w:rFonts w:ascii="Wingdings" w:hAnsi="Wingdings" w:hint="default"/>
      </w:rPr>
    </w:lvl>
    <w:lvl w:ilvl="6" w:tplc="EF2C058A">
      <w:start w:val="1"/>
      <w:numFmt w:val="bullet"/>
      <w:lvlText w:val=""/>
      <w:lvlJc w:val="left"/>
      <w:pPr>
        <w:ind w:left="5040" w:hanging="360"/>
      </w:pPr>
      <w:rPr>
        <w:rFonts w:ascii="Symbol" w:hAnsi="Symbol" w:hint="default"/>
      </w:rPr>
    </w:lvl>
    <w:lvl w:ilvl="7" w:tplc="D6D42350">
      <w:start w:val="1"/>
      <w:numFmt w:val="bullet"/>
      <w:lvlText w:val="o"/>
      <w:lvlJc w:val="left"/>
      <w:pPr>
        <w:ind w:left="5760" w:hanging="360"/>
      </w:pPr>
      <w:rPr>
        <w:rFonts w:ascii="Courier New" w:hAnsi="Courier New" w:cs="Courier New" w:hint="default"/>
      </w:rPr>
    </w:lvl>
    <w:lvl w:ilvl="8" w:tplc="329613B6">
      <w:start w:val="1"/>
      <w:numFmt w:val="bullet"/>
      <w:lvlText w:val=""/>
      <w:lvlJc w:val="left"/>
      <w:pPr>
        <w:ind w:left="6480" w:hanging="360"/>
      </w:pPr>
      <w:rPr>
        <w:rFonts w:ascii="Wingdings" w:hAnsi="Wingdings" w:hint="default"/>
      </w:rPr>
    </w:lvl>
  </w:abstractNum>
  <w:abstractNum w:abstractNumId="6" w15:restartNumberingAfterBreak="0">
    <w:nsid w:val="270A60E2"/>
    <w:multiLevelType w:val="hybridMultilevel"/>
    <w:tmpl w:val="10B2ECFE"/>
    <w:lvl w:ilvl="0" w:tplc="683890C2">
      <w:start w:val="1"/>
      <w:numFmt w:val="bullet"/>
      <w:lvlText w:val="-"/>
      <w:lvlJc w:val="left"/>
      <w:pPr>
        <w:ind w:left="644" w:hanging="360"/>
      </w:pPr>
      <w:rPr>
        <w:rFonts w:ascii="Times New Roman" w:eastAsia="Times New Roman" w:hAnsi="Times New Roman" w:hint="default"/>
      </w:rPr>
    </w:lvl>
    <w:lvl w:ilvl="1" w:tplc="D1D45194">
      <w:start w:val="1"/>
      <w:numFmt w:val="bullet"/>
      <w:lvlText w:val="o"/>
      <w:lvlJc w:val="left"/>
      <w:pPr>
        <w:ind w:left="1364" w:hanging="360"/>
      </w:pPr>
      <w:rPr>
        <w:rFonts w:ascii="Courier New" w:hAnsi="Courier New" w:cs="Courier New" w:hint="default"/>
      </w:rPr>
    </w:lvl>
    <w:lvl w:ilvl="2" w:tplc="F8E4C5C4">
      <w:start w:val="1"/>
      <w:numFmt w:val="bullet"/>
      <w:lvlText w:val=""/>
      <w:lvlJc w:val="left"/>
      <w:pPr>
        <w:ind w:left="2084" w:hanging="360"/>
      </w:pPr>
      <w:rPr>
        <w:rFonts w:ascii="Wingdings" w:hAnsi="Wingdings" w:hint="default"/>
      </w:rPr>
    </w:lvl>
    <w:lvl w:ilvl="3" w:tplc="AB6E071C">
      <w:start w:val="1"/>
      <w:numFmt w:val="bullet"/>
      <w:lvlText w:val=""/>
      <w:lvlJc w:val="left"/>
      <w:pPr>
        <w:ind w:left="2804" w:hanging="360"/>
      </w:pPr>
      <w:rPr>
        <w:rFonts w:ascii="Symbol" w:hAnsi="Symbol" w:hint="default"/>
      </w:rPr>
    </w:lvl>
    <w:lvl w:ilvl="4" w:tplc="019C0566">
      <w:start w:val="1"/>
      <w:numFmt w:val="bullet"/>
      <w:lvlText w:val="o"/>
      <w:lvlJc w:val="left"/>
      <w:pPr>
        <w:ind w:left="3524" w:hanging="360"/>
      </w:pPr>
      <w:rPr>
        <w:rFonts w:ascii="Courier New" w:hAnsi="Courier New" w:cs="Courier New" w:hint="default"/>
      </w:rPr>
    </w:lvl>
    <w:lvl w:ilvl="5" w:tplc="77A8EB22">
      <w:start w:val="1"/>
      <w:numFmt w:val="bullet"/>
      <w:lvlText w:val=""/>
      <w:lvlJc w:val="left"/>
      <w:pPr>
        <w:ind w:left="4244" w:hanging="360"/>
      </w:pPr>
      <w:rPr>
        <w:rFonts w:ascii="Wingdings" w:hAnsi="Wingdings" w:hint="default"/>
      </w:rPr>
    </w:lvl>
    <w:lvl w:ilvl="6" w:tplc="23D87C7A">
      <w:start w:val="1"/>
      <w:numFmt w:val="bullet"/>
      <w:lvlText w:val=""/>
      <w:lvlJc w:val="left"/>
      <w:pPr>
        <w:ind w:left="4964" w:hanging="360"/>
      </w:pPr>
      <w:rPr>
        <w:rFonts w:ascii="Symbol" w:hAnsi="Symbol" w:hint="default"/>
      </w:rPr>
    </w:lvl>
    <w:lvl w:ilvl="7" w:tplc="BCA44F66">
      <w:start w:val="1"/>
      <w:numFmt w:val="bullet"/>
      <w:lvlText w:val="o"/>
      <w:lvlJc w:val="left"/>
      <w:pPr>
        <w:ind w:left="5684" w:hanging="360"/>
      </w:pPr>
      <w:rPr>
        <w:rFonts w:ascii="Courier New" w:hAnsi="Courier New" w:cs="Courier New" w:hint="default"/>
      </w:rPr>
    </w:lvl>
    <w:lvl w:ilvl="8" w:tplc="916457A6">
      <w:start w:val="1"/>
      <w:numFmt w:val="bullet"/>
      <w:lvlText w:val=""/>
      <w:lvlJc w:val="left"/>
      <w:pPr>
        <w:ind w:left="6404" w:hanging="360"/>
      </w:pPr>
      <w:rPr>
        <w:rFonts w:ascii="Wingdings" w:hAnsi="Wingdings" w:hint="default"/>
      </w:rPr>
    </w:lvl>
  </w:abstractNum>
  <w:abstractNum w:abstractNumId="7" w15:restartNumberingAfterBreak="0">
    <w:nsid w:val="2B440FAB"/>
    <w:multiLevelType w:val="hybridMultilevel"/>
    <w:tmpl w:val="8EF60506"/>
    <w:lvl w:ilvl="0" w:tplc="069256C6">
      <w:start w:val="1"/>
      <w:numFmt w:val="bullet"/>
      <w:lvlText w:val="-"/>
      <w:lvlJc w:val="left"/>
      <w:pPr>
        <w:ind w:left="360" w:hanging="360"/>
      </w:pPr>
      <w:rPr>
        <w:rFonts w:ascii="Times New Roman" w:eastAsia="Times New Roman" w:hAnsi="Times New Roman" w:hint="default"/>
      </w:rPr>
    </w:lvl>
    <w:lvl w:ilvl="1" w:tplc="403456AA">
      <w:start w:val="1"/>
      <w:numFmt w:val="bullet"/>
      <w:lvlText w:val="o"/>
      <w:lvlJc w:val="left"/>
      <w:pPr>
        <w:ind w:left="1080" w:hanging="360"/>
      </w:pPr>
      <w:rPr>
        <w:rFonts w:ascii="Courier New" w:hAnsi="Courier New" w:cs="Courier New" w:hint="default"/>
      </w:rPr>
    </w:lvl>
    <w:lvl w:ilvl="2" w:tplc="349476BC">
      <w:start w:val="1"/>
      <w:numFmt w:val="bullet"/>
      <w:lvlText w:val=""/>
      <w:lvlJc w:val="left"/>
      <w:pPr>
        <w:ind w:left="1800" w:hanging="360"/>
      </w:pPr>
      <w:rPr>
        <w:rFonts w:ascii="Wingdings" w:hAnsi="Wingdings" w:hint="default"/>
      </w:rPr>
    </w:lvl>
    <w:lvl w:ilvl="3" w:tplc="8B1C2F18">
      <w:start w:val="1"/>
      <w:numFmt w:val="bullet"/>
      <w:lvlText w:val=""/>
      <w:lvlJc w:val="left"/>
      <w:pPr>
        <w:ind w:left="2520" w:hanging="360"/>
      </w:pPr>
      <w:rPr>
        <w:rFonts w:ascii="Symbol" w:hAnsi="Symbol" w:hint="default"/>
      </w:rPr>
    </w:lvl>
    <w:lvl w:ilvl="4" w:tplc="3C44596A">
      <w:start w:val="1"/>
      <w:numFmt w:val="bullet"/>
      <w:lvlText w:val="o"/>
      <w:lvlJc w:val="left"/>
      <w:pPr>
        <w:ind w:left="3240" w:hanging="360"/>
      </w:pPr>
      <w:rPr>
        <w:rFonts w:ascii="Courier New" w:hAnsi="Courier New" w:cs="Courier New" w:hint="default"/>
      </w:rPr>
    </w:lvl>
    <w:lvl w:ilvl="5" w:tplc="959E3210">
      <w:start w:val="1"/>
      <w:numFmt w:val="bullet"/>
      <w:lvlText w:val=""/>
      <w:lvlJc w:val="left"/>
      <w:pPr>
        <w:ind w:left="3960" w:hanging="360"/>
      </w:pPr>
      <w:rPr>
        <w:rFonts w:ascii="Wingdings" w:hAnsi="Wingdings" w:hint="default"/>
      </w:rPr>
    </w:lvl>
    <w:lvl w:ilvl="6" w:tplc="1D709278">
      <w:start w:val="1"/>
      <w:numFmt w:val="bullet"/>
      <w:lvlText w:val=""/>
      <w:lvlJc w:val="left"/>
      <w:pPr>
        <w:ind w:left="4680" w:hanging="360"/>
      </w:pPr>
      <w:rPr>
        <w:rFonts w:ascii="Symbol" w:hAnsi="Symbol" w:hint="default"/>
      </w:rPr>
    </w:lvl>
    <w:lvl w:ilvl="7" w:tplc="959AD6CE">
      <w:start w:val="1"/>
      <w:numFmt w:val="bullet"/>
      <w:lvlText w:val="o"/>
      <w:lvlJc w:val="left"/>
      <w:pPr>
        <w:ind w:left="5400" w:hanging="360"/>
      </w:pPr>
      <w:rPr>
        <w:rFonts w:ascii="Courier New" w:hAnsi="Courier New" w:cs="Courier New" w:hint="default"/>
      </w:rPr>
    </w:lvl>
    <w:lvl w:ilvl="8" w:tplc="3768FC86">
      <w:start w:val="1"/>
      <w:numFmt w:val="bullet"/>
      <w:lvlText w:val=""/>
      <w:lvlJc w:val="left"/>
      <w:pPr>
        <w:ind w:left="6120" w:hanging="360"/>
      </w:pPr>
      <w:rPr>
        <w:rFonts w:ascii="Wingdings" w:hAnsi="Wingdings" w:hint="default"/>
      </w:rPr>
    </w:lvl>
  </w:abstractNum>
  <w:abstractNum w:abstractNumId="8" w15:restartNumberingAfterBreak="0">
    <w:nsid w:val="2C6C67BA"/>
    <w:multiLevelType w:val="hybridMultilevel"/>
    <w:tmpl w:val="463CE31C"/>
    <w:lvl w:ilvl="0" w:tplc="5FE4241C">
      <w:start w:val="20"/>
      <w:numFmt w:val="bullet"/>
      <w:lvlText w:val="-"/>
      <w:lvlJc w:val="left"/>
      <w:pPr>
        <w:ind w:left="720" w:hanging="360"/>
      </w:pPr>
      <w:rPr>
        <w:rFonts w:ascii="Times New Roman" w:eastAsia="Times New Roman" w:hAnsi="Times New Roman" w:cs="Times New Roman" w:hint="default"/>
      </w:rPr>
    </w:lvl>
    <w:lvl w:ilvl="1" w:tplc="B4906B68">
      <w:start w:val="1"/>
      <w:numFmt w:val="bullet"/>
      <w:lvlText w:val="o"/>
      <w:lvlJc w:val="left"/>
      <w:pPr>
        <w:ind w:left="1440" w:hanging="360"/>
      </w:pPr>
      <w:rPr>
        <w:rFonts w:ascii="Courier New" w:hAnsi="Courier New" w:cs="Courier New" w:hint="default"/>
      </w:rPr>
    </w:lvl>
    <w:lvl w:ilvl="2" w:tplc="D6922482">
      <w:start w:val="1"/>
      <w:numFmt w:val="bullet"/>
      <w:lvlText w:val=""/>
      <w:lvlJc w:val="left"/>
      <w:pPr>
        <w:ind w:left="2160" w:hanging="360"/>
      </w:pPr>
      <w:rPr>
        <w:rFonts w:ascii="Wingdings" w:hAnsi="Wingdings" w:hint="default"/>
      </w:rPr>
    </w:lvl>
    <w:lvl w:ilvl="3" w:tplc="0D2E02A4">
      <w:start w:val="1"/>
      <w:numFmt w:val="bullet"/>
      <w:lvlText w:val=""/>
      <w:lvlJc w:val="left"/>
      <w:pPr>
        <w:ind w:left="2880" w:hanging="360"/>
      </w:pPr>
      <w:rPr>
        <w:rFonts w:ascii="Symbol" w:hAnsi="Symbol" w:hint="default"/>
      </w:rPr>
    </w:lvl>
    <w:lvl w:ilvl="4" w:tplc="89DAF1B4">
      <w:start w:val="1"/>
      <w:numFmt w:val="bullet"/>
      <w:lvlText w:val="o"/>
      <w:lvlJc w:val="left"/>
      <w:pPr>
        <w:ind w:left="3600" w:hanging="360"/>
      </w:pPr>
      <w:rPr>
        <w:rFonts w:ascii="Courier New" w:hAnsi="Courier New" w:cs="Courier New" w:hint="default"/>
      </w:rPr>
    </w:lvl>
    <w:lvl w:ilvl="5" w:tplc="398E5254">
      <w:start w:val="1"/>
      <w:numFmt w:val="bullet"/>
      <w:lvlText w:val=""/>
      <w:lvlJc w:val="left"/>
      <w:pPr>
        <w:ind w:left="4320" w:hanging="360"/>
      </w:pPr>
      <w:rPr>
        <w:rFonts w:ascii="Wingdings" w:hAnsi="Wingdings" w:hint="default"/>
      </w:rPr>
    </w:lvl>
    <w:lvl w:ilvl="6" w:tplc="E6A033C0">
      <w:start w:val="1"/>
      <w:numFmt w:val="bullet"/>
      <w:lvlText w:val=""/>
      <w:lvlJc w:val="left"/>
      <w:pPr>
        <w:ind w:left="5040" w:hanging="360"/>
      </w:pPr>
      <w:rPr>
        <w:rFonts w:ascii="Symbol" w:hAnsi="Symbol" w:hint="default"/>
      </w:rPr>
    </w:lvl>
    <w:lvl w:ilvl="7" w:tplc="B6B6EAAE">
      <w:start w:val="1"/>
      <w:numFmt w:val="bullet"/>
      <w:lvlText w:val="o"/>
      <w:lvlJc w:val="left"/>
      <w:pPr>
        <w:ind w:left="5760" w:hanging="360"/>
      </w:pPr>
      <w:rPr>
        <w:rFonts w:ascii="Courier New" w:hAnsi="Courier New" w:cs="Courier New" w:hint="default"/>
      </w:rPr>
    </w:lvl>
    <w:lvl w:ilvl="8" w:tplc="DCC0432C">
      <w:start w:val="1"/>
      <w:numFmt w:val="bullet"/>
      <w:lvlText w:val=""/>
      <w:lvlJc w:val="left"/>
      <w:pPr>
        <w:ind w:left="6480" w:hanging="360"/>
      </w:pPr>
      <w:rPr>
        <w:rFonts w:ascii="Wingdings" w:hAnsi="Wingdings" w:hint="default"/>
      </w:rPr>
    </w:lvl>
  </w:abstractNum>
  <w:abstractNum w:abstractNumId="9" w15:restartNumberingAfterBreak="0">
    <w:nsid w:val="2DD32395"/>
    <w:multiLevelType w:val="hybridMultilevel"/>
    <w:tmpl w:val="9748206E"/>
    <w:lvl w:ilvl="0" w:tplc="6FBAA0E6">
      <w:start w:val="1"/>
      <w:numFmt w:val="bullet"/>
      <w:lvlText w:val="-"/>
      <w:lvlJc w:val="left"/>
      <w:pPr>
        <w:ind w:left="644" w:hanging="360"/>
      </w:pPr>
      <w:rPr>
        <w:rFonts w:ascii="Times New Roman" w:eastAsia="Times New Roman" w:hAnsi="Times New Roman" w:hint="default"/>
      </w:rPr>
    </w:lvl>
    <w:lvl w:ilvl="1" w:tplc="237C9104">
      <w:start w:val="1"/>
      <w:numFmt w:val="bullet"/>
      <w:lvlText w:val="o"/>
      <w:lvlJc w:val="left"/>
      <w:pPr>
        <w:ind w:left="1364" w:hanging="360"/>
      </w:pPr>
      <w:rPr>
        <w:rFonts w:ascii="Courier New" w:hAnsi="Courier New" w:cs="Courier New" w:hint="default"/>
      </w:rPr>
    </w:lvl>
    <w:lvl w:ilvl="2" w:tplc="AC06F652">
      <w:start w:val="1"/>
      <w:numFmt w:val="bullet"/>
      <w:lvlText w:val=""/>
      <w:lvlJc w:val="left"/>
      <w:pPr>
        <w:ind w:left="2084" w:hanging="360"/>
      </w:pPr>
      <w:rPr>
        <w:rFonts w:ascii="Wingdings" w:hAnsi="Wingdings" w:hint="default"/>
      </w:rPr>
    </w:lvl>
    <w:lvl w:ilvl="3" w:tplc="3BDA857E">
      <w:start w:val="1"/>
      <w:numFmt w:val="bullet"/>
      <w:lvlText w:val=""/>
      <w:lvlJc w:val="left"/>
      <w:pPr>
        <w:ind w:left="2804" w:hanging="360"/>
      </w:pPr>
      <w:rPr>
        <w:rFonts w:ascii="Symbol" w:hAnsi="Symbol" w:hint="default"/>
      </w:rPr>
    </w:lvl>
    <w:lvl w:ilvl="4" w:tplc="DBA4B6F6">
      <w:start w:val="1"/>
      <w:numFmt w:val="bullet"/>
      <w:lvlText w:val="o"/>
      <w:lvlJc w:val="left"/>
      <w:pPr>
        <w:ind w:left="3524" w:hanging="360"/>
      </w:pPr>
      <w:rPr>
        <w:rFonts w:ascii="Courier New" w:hAnsi="Courier New" w:cs="Courier New" w:hint="default"/>
      </w:rPr>
    </w:lvl>
    <w:lvl w:ilvl="5" w:tplc="6AACDF9C">
      <w:start w:val="1"/>
      <w:numFmt w:val="bullet"/>
      <w:lvlText w:val=""/>
      <w:lvlJc w:val="left"/>
      <w:pPr>
        <w:ind w:left="4244" w:hanging="360"/>
      </w:pPr>
      <w:rPr>
        <w:rFonts w:ascii="Wingdings" w:hAnsi="Wingdings" w:hint="default"/>
      </w:rPr>
    </w:lvl>
    <w:lvl w:ilvl="6" w:tplc="0870029A">
      <w:start w:val="1"/>
      <w:numFmt w:val="bullet"/>
      <w:lvlText w:val=""/>
      <w:lvlJc w:val="left"/>
      <w:pPr>
        <w:ind w:left="4964" w:hanging="360"/>
      </w:pPr>
      <w:rPr>
        <w:rFonts w:ascii="Symbol" w:hAnsi="Symbol" w:hint="default"/>
      </w:rPr>
    </w:lvl>
    <w:lvl w:ilvl="7" w:tplc="3EA48952">
      <w:start w:val="1"/>
      <w:numFmt w:val="bullet"/>
      <w:lvlText w:val="o"/>
      <w:lvlJc w:val="left"/>
      <w:pPr>
        <w:ind w:left="5684" w:hanging="360"/>
      </w:pPr>
      <w:rPr>
        <w:rFonts w:ascii="Courier New" w:hAnsi="Courier New" w:cs="Courier New" w:hint="default"/>
      </w:rPr>
    </w:lvl>
    <w:lvl w:ilvl="8" w:tplc="8FC887C2">
      <w:start w:val="1"/>
      <w:numFmt w:val="bullet"/>
      <w:lvlText w:val=""/>
      <w:lvlJc w:val="left"/>
      <w:pPr>
        <w:ind w:left="6404" w:hanging="360"/>
      </w:pPr>
      <w:rPr>
        <w:rFonts w:ascii="Wingdings" w:hAnsi="Wingdings" w:hint="default"/>
      </w:rPr>
    </w:lvl>
  </w:abstractNum>
  <w:abstractNum w:abstractNumId="10" w15:restartNumberingAfterBreak="0">
    <w:nsid w:val="357F0CE4"/>
    <w:multiLevelType w:val="hybridMultilevel"/>
    <w:tmpl w:val="8A0A3A5C"/>
    <w:lvl w:ilvl="0" w:tplc="3ED00E58">
      <w:start w:val="1"/>
      <w:numFmt w:val="bullet"/>
      <w:lvlText w:val="-"/>
      <w:lvlJc w:val="left"/>
      <w:pPr>
        <w:ind w:left="644" w:hanging="360"/>
      </w:pPr>
      <w:rPr>
        <w:rFonts w:ascii="Times New Roman" w:eastAsia="Times New Roman" w:hAnsi="Times New Roman" w:hint="default"/>
      </w:rPr>
    </w:lvl>
    <w:lvl w:ilvl="1" w:tplc="876A5016">
      <w:start w:val="1"/>
      <w:numFmt w:val="bullet"/>
      <w:lvlText w:val="o"/>
      <w:lvlJc w:val="left"/>
      <w:pPr>
        <w:ind w:left="1364" w:hanging="360"/>
      </w:pPr>
      <w:rPr>
        <w:rFonts w:ascii="Courier New" w:hAnsi="Courier New" w:cs="Courier New" w:hint="default"/>
      </w:rPr>
    </w:lvl>
    <w:lvl w:ilvl="2" w:tplc="EF74F50A">
      <w:start w:val="1"/>
      <w:numFmt w:val="bullet"/>
      <w:lvlText w:val=""/>
      <w:lvlJc w:val="left"/>
      <w:pPr>
        <w:ind w:left="2084" w:hanging="360"/>
      </w:pPr>
      <w:rPr>
        <w:rFonts w:ascii="Wingdings" w:hAnsi="Wingdings" w:hint="default"/>
      </w:rPr>
    </w:lvl>
    <w:lvl w:ilvl="3" w:tplc="1FC2A052">
      <w:start w:val="1"/>
      <w:numFmt w:val="bullet"/>
      <w:lvlText w:val=""/>
      <w:lvlJc w:val="left"/>
      <w:pPr>
        <w:ind w:left="2804" w:hanging="360"/>
      </w:pPr>
      <w:rPr>
        <w:rFonts w:ascii="Symbol" w:hAnsi="Symbol" w:hint="default"/>
      </w:rPr>
    </w:lvl>
    <w:lvl w:ilvl="4" w:tplc="19FA030C">
      <w:start w:val="1"/>
      <w:numFmt w:val="bullet"/>
      <w:lvlText w:val="o"/>
      <w:lvlJc w:val="left"/>
      <w:pPr>
        <w:ind w:left="3524" w:hanging="360"/>
      </w:pPr>
      <w:rPr>
        <w:rFonts w:ascii="Courier New" w:hAnsi="Courier New" w:cs="Courier New" w:hint="default"/>
      </w:rPr>
    </w:lvl>
    <w:lvl w:ilvl="5" w:tplc="2482FC5A">
      <w:start w:val="1"/>
      <w:numFmt w:val="bullet"/>
      <w:lvlText w:val=""/>
      <w:lvlJc w:val="left"/>
      <w:pPr>
        <w:ind w:left="4244" w:hanging="360"/>
      </w:pPr>
      <w:rPr>
        <w:rFonts w:ascii="Wingdings" w:hAnsi="Wingdings" w:hint="default"/>
      </w:rPr>
    </w:lvl>
    <w:lvl w:ilvl="6" w:tplc="C0A400BA">
      <w:start w:val="1"/>
      <w:numFmt w:val="bullet"/>
      <w:lvlText w:val=""/>
      <w:lvlJc w:val="left"/>
      <w:pPr>
        <w:ind w:left="4964" w:hanging="360"/>
      </w:pPr>
      <w:rPr>
        <w:rFonts w:ascii="Symbol" w:hAnsi="Symbol" w:hint="default"/>
      </w:rPr>
    </w:lvl>
    <w:lvl w:ilvl="7" w:tplc="555E63F8">
      <w:start w:val="1"/>
      <w:numFmt w:val="bullet"/>
      <w:lvlText w:val="o"/>
      <w:lvlJc w:val="left"/>
      <w:pPr>
        <w:ind w:left="5684" w:hanging="360"/>
      </w:pPr>
      <w:rPr>
        <w:rFonts w:ascii="Courier New" w:hAnsi="Courier New" w:cs="Courier New" w:hint="default"/>
      </w:rPr>
    </w:lvl>
    <w:lvl w:ilvl="8" w:tplc="B48E63EC">
      <w:start w:val="1"/>
      <w:numFmt w:val="bullet"/>
      <w:lvlText w:val=""/>
      <w:lvlJc w:val="left"/>
      <w:pPr>
        <w:ind w:left="6404" w:hanging="360"/>
      </w:pPr>
      <w:rPr>
        <w:rFonts w:ascii="Wingdings" w:hAnsi="Wingdings" w:hint="default"/>
      </w:rPr>
    </w:lvl>
  </w:abstractNum>
  <w:abstractNum w:abstractNumId="11" w15:restartNumberingAfterBreak="0">
    <w:nsid w:val="37A611FE"/>
    <w:multiLevelType w:val="hybridMultilevel"/>
    <w:tmpl w:val="BEC03BAC"/>
    <w:lvl w:ilvl="0" w:tplc="AFE6BC24">
      <w:start w:val="1"/>
      <w:numFmt w:val="bullet"/>
      <w:lvlText w:val="-"/>
      <w:lvlJc w:val="left"/>
      <w:pPr>
        <w:ind w:left="720" w:hanging="360"/>
      </w:pPr>
      <w:rPr>
        <w:rFonts w:ascii="Times New Roman" w:eastAsia="Times New Roman" w:hAnsi="Times New Roman" w:hint="default"/>
      </w:rPr>
    </w:lvl>
    <w:lvl w:ilvl="1" w:tplc="58DE8D7A">
      <w:start w:val="1"/>
      <w:numFmt w:val="bullet"/>
      <w:lvlText w:val="o"/>
      <w:lvlJc w:val="left"/>
      <w:pPr>
        <w:ind w:left="1440" w:hanging="360"/>
      </w:pPr>
      <w:rPr>
        <w:rFonts w:ascii="Courier New" w:hAnsi="Courier New" w:cs="Courier New" w:hint="default"/>
      </w:rPr>
    </w:lvl>
    <w:lvl w:ilvl="2" w:tplc="F6EA25F4">
      <w:start w:val="1"/>
      <w:numFmt w:val="bullet"/>
      <w:lvlText w:val=""/>
      <w:lvlJc w:val="left"/>
      <w:pPr>
        <w:ind w:left="2160" w:hanging="360"/>
      </w:pPr>
      <w:rPr>
        <w:rFonts w:ascii="Wingdings" w:hAnsi="Wingdings" w:hint="default"/>
      </w:rPr>
    </w:lvl>
    <w:lvl w:ilvl="3" w:tplc="7526B4FA">
      <w:start w:val="1"/>
      <w:numFmt w:val="bullet"/>
      <w:lvlText w:val=""/>
      <w:lvlJc w:val="left"/>
      <w:pPr>
        <w:ind w:left="2880" w:hanging="360"/>
      </w:pPr>
      <w:rPr>
        <w:rFonts w:ascii="Symbol" w:hAnsi="Symbol" w:hint="default"/>
      </w:rPr>
    </w:lvl>
    <w:lvl w:ilvl="4" w:tplc="8A00CAFE">
      <w:start w:val="1"/>
      <w:numFmt w:val="bullet"/>
      <w:lvlText w:val="o"/>
      <w:lvlJc w:val="left"/>
      <w:pPr>
        <w:ind w:left="3600" w:hanging="360"/>
      </w:pPr>
      <w:rPr>
        <w:rFonts w:ascii="Courier New" w:hAnsi="Courier New" w:cs="Courier New" w:hint="default"/>
      </w:rPr>
    </w:lvl>
    <w:lvl w:ilvl="5" w:tplc="0C543BF8">
      <w:start w:val="1"/>
      <w:numFmt w:val="bullet"/>
      <w:lvlText w:val=""/>
      <w:lvlJc w:val="left"/>
      <w:pPr>
        <w:ind w:left="4320" w:hanging="360"/>
      </w:pPr>
      <w:rPr>
        <w:rFonts w:ascii="Wingdings" w:hAnsi="Wingdings" w:hint="default"/>
      </w:rPr>
    </w:lvl>
    <w:lvl w:ilvl="6" w:tplc="E5B4A8AE">
      <w:start w:val="1"/>
      <w:numFmt w:val="bullet"/>
      <w:lvlText w:val=""/>
      <w:lvlJc w:val="left"/>
      <w:pPr>
        <w:ind w:left="5040" w:hanging="360"/>
      </w:pPr>
      <w:rPr>
        <w:rFonts w:ascii="Symbol" w:hAnsi="Symbol" w:hint="default"/>
      </w:rPr>
    </w:lvl>
    <w:lvl w:ilvl="7" w:tplc="CF9C3902">
      <w:start w:val="1"/>
      <w:numFmt w:val="bullet"/>
      <w:lvlText w:val="o"/>
      <w:lvlJc w:val="left"/>
      <w:pPr>
        <w:ind w:left="5760" w:hanging="360"/>
      </w:pPr>
      <w:rPr>
        <w:rFonts w:ascii="Courier New" w:hAnsi="Courier New" w:cs="Courier New" w:hint="default"/>
      </w:rPr>
    </w:lvl>
    <w:lvl w:ilvl="8" w:tplc="6B3EC7F2">
      <w:start w:val="1"/>
      <w:numFmt w:val="bullet"/>
      <w:lvlText w:val=""/>
      <w:lvlJc w:val="left"/>
      <w:pPr>
        <w:ind w:left="6480" w:hanging="360"/>
      </w:pPr>
      <w:rPr>
        <w:rFonts w:ascii="Wingdings" w:hAnsi="Wingdings" w:hint="default"/>
      </w:rPr>
    </w:lvl>
  </w:abstractNum>
  <w:abstractNum w:abstractNumId="12" w15:restartNumberingAfterBreak="0">
    <w:nsid w:val="389D0B76"/>
    <w:multiLevelType w:val="hybridMultilevel"/>
    <w:tmpl w:val="C98CA998"/>
    <w:lvl w:ilvl="0" w:tplc="D0B4496C">
      <w:start w:val="1"/>
      <w:numFmt w:val="bullet"/>
      <w:lvlText w:val="-"/>
      <w:lvlJc w:val="left"/>
      <w:pPr>
        <w:ind w:left="502" w:hanging="360"/>
      </w:pPr>
      <w:rPr>
        <w:rFonts w:ascii="Times New Roman" w:eastAsia="Times New Roman" w:hAnsi="Times New Roman" w:hint="default"/>
      </w:rPr>
    </w:lvl>
    <w:lvl w:ilvl="1" w:tplc="44421C26">
      <w:start w:val="1"/>
      <w:numFmt w:val="bullet"/>
      <w:lvlText w:val="o"/>
      <w:lvlJc w:val="left"/>
      <w:pPr>
        <w:ind w:left="1222" w:hanging="360"/>
      </w:pPr>
      <w:rPr>
        <w:rFonts w:ascii="Courier New" w:hAnsi="Courier New" w:cs="Courier New" w:hint="default"/>
      </w:rPr>
    </w:lvl>
    <w:lvl w:ilvl="2" w:tplc="45CE8560">
      <w:start w:val="1"/>
      <w:numFmt w:val="bullet"/>
      <w:lvlText w:val=""/>
      <w:lvlJc w:val="left"/>
      <w:pPr>
        <w:ind w:left="1942" w:hanging="360"/>
      </w:pPr>
      <w:rPr>
        <w:rFonts w:ascii="Wingdings" w:hAnsi="Wingdings" w:hint="default"/>
      </w:rPr>
    </w:lvl>
    <w:lvl w:ilvl="3" w:tplc="4C76CEB8">
      <w:start w:val="1"/>
      <w:numFmt w:val="bullet"/>
      <w:lvlText w:val=""/>
      <w:lvlJc w:val="left"/>
      <w:pPr>
        <w:ind w:left="2662" w:hanging="360"/>
      </w:pPr>
      <w:rPr>
        <w:rFonts w:ascii="Symbol" w:hAnsi="Symbol" w:hint="default"/>
      </w:rPr>
    </w:lvl>
    <w:lvl w:ilvl="4" w:tplc="0F7AF92A">
      <w:start w:val="1"/>
      <w:numFmt w:val="bullet"/>
      <w:lvlText w:val="o"/>
      <w:lvlJc w:val="left"/>
      <w:pPr>
        <w:ind w:left="3382" w:hanging="360"/>
      </w:pPr>
      <w:rPr>
        <w:rFonts w:ascii="Courier New" w:hAnsi="Courier New" w:cs="Courier New" w:hint="default"/>
      </w:rPr>
    </w:lvl>
    <w:lvl w:ilvl="5" w:tplc="65C22182">
      <w:start w:val="1"/>
      <w:numFmt w:val="bullet"/>
      <w:lvlText w:val=""/>
      <w:lvlJc w:val="left"/>
      <w:pPr>
        <w:ind w:left="4102" w:hanging="360"/>
      </w:pPr>
      <w:rPr>
        <w:rFonts w:ascii="Wingdings" w:hAnsi="Wingdings" w:hint="default"/>
      </w:rPr>
    </w:lvl>
    <w:lvl w:ilvl="6" w:tplc="E7AE9504">
      <w:start w:val="1"/>
      <w:numFmt w:val="bullet"/>
      <w:lvlText w:val=""/>
      <w:lvlJc w:val="left"/>
      <w:pPr>
        <w:ind w:left="4822" w:hanging="360"/>
      </w:pPr>
      <w:rPr>
        <w:rFonts w:ascii="Symbol" w:hAnsi="Symbol" w:hint="default"/>
      </w:rPr>
    </w:lvl>
    <w:lvl w:ilvl="7" w:tplc="3FA296BE">
      <w:start w:val="1"/>
      <w:numFmt w:val="bullet"/>
      <w:lvlText w:val="o"/>
      <w:lvlJc w:val="left"/>
      <w:pPr>
        <w:ind w:left="5542" w:hanging="360"/>
      </w:pPr>
      <w:rPr>
        <w:rFonts w:ascii="Courier New" w:hAnsi="Courier New" w:cs="Courier New" w:hint="default"/>
      </w:rPr>
    </w:lvl>
    <w:lvl w:ilvl="8" w:tplc="5B98358A">
      <w:start w:val="1"/>
      <w:numFmt w:val="bullet"/>
      <w:lvlText w:val=""/>
      <w:lvlJc w:val="left"/>
      <w:pPr>
        <w:ind w:left="6262" w:hanging="360"/>
      </w:pPr>
      <w:rPr>
        <w:rFonts w:ascii="Wingdings" w:hAnsi="Wingdings" w:hint="default"/>
      </w:rPr>
    </w:lvl>
  </w:abstractNum>
  <w:abstractNum w:abstractNumId="13" w15:restartNumberingAfterBreak="0">
    <w:nsid w:val="3A5B6B90"/>
    <w:multiLevelType w:val="hybridMultilevel"/>
    <w:tmpl w:val="A2DC7EF4"/>
    <w:lvl w:ilvl="0" w:tplc="E8B4FB3C">
      <w:start w:val="1"/>
      <w:numFmt w:val="bullet"/>
      <w:lvlText w:val="-"/>
      <w:lvlJc w:val="left"/>
      <w:pPr>
        <w:ind w:left="644" w:hanging="360"/>
      </w:pPr>
      <w:rPr>
        <w:rFonts w:ascii="Times New Roman" w:eastAsia="Times New Roman" w:hAnsi="Times New Roman" w:hint="default"/>
      </w:rPr>
    </w:lvl>
    <w:lvl w:ilvl="1" w:tplc="DC5C456A">
      <w:start w:val="1"/>
      <w:numFmt w:val="bullet"/>
      <w:lvlText w:val="o"/>
      <w:lvlJc w:val="left"/>
      <w:pPr>
        <w:ind w:left="1364" w:hanging="360"/>
      </w:pPr>
      <w:rPr>
        <w:rFonts w:ascii="Courier New" w:hAnsi="Courier New" w:cs="Courier New" w:hint="default"/>
      </w:rPr>
    </w:lvl>
    <w:lvl w:ilvl="2" w:tplc="665AF614">
      <w:start w:val="1"/>
      <w:numFmt w:val="bullet"/>
      <w:lvlText w:val=""/>
      <w:lvlJc w:val="left"/>
      <w:pPr>
        <w:ind w:left="2084" w:hanging="360"/>
      </w:pPr>
      <w:rPr>
        <w:rFonts w:ascii="Wingdings" w:hAnsi="Wingdings" w:hint="default"/>
      </w:rPr>
    </w:lvl>
    <w:lvl w:ilvl="3" w:tplc="E3F6F4D8">
      <w:start w:val="1"/>
      <w:numFmt w:val="bullet"/>
      <w:lvlText w:val=""/>
      <w:lvlJc w:val="left"/>
      <w:pPr>
        <w:ind w:left="2804" w:hanging="360"/>
      </w:pPr>
      <w:rPr>
        <w:rFonts w:ascii="Symbol" w:hAnsi="Symbol" w:hint="default"/>
      </w:rPr>
    </w:lvl>
    <w:lvl w:ilvl="4" w:tplc="C6AC71EC">
      <w:start w:val="1"/>
      <w:numFmt w:val="bullet"/>
      <w:lvlText w:val="o"/>
      <w:lvlJc w:val="left"/>
      <w:pPr>
        <w:ind w:left="3524" w:hanging="360"/>
      </w:pPr>
      <w:rPr>
        <w:rFonts w:ascii="Courier New" w:hAnsi="Courier New" w:cs="Courier New" w:hint="default"/>
      </w:rPr>
    </w:lvl>
    <w:lvl w:ilvl="5" w:tplc="0F4C1CE8">
      <w:start w:val="1"/>
      <w:numFmt w:val="bullet"/>
      <w:lvlText w:val=""/>
      <w:lvlJc w:val="left"/>
      <w:pPr>
        <w:ind w:left="4244" w:hanging="360"/>
      </w:pPr>
      <w:rPr>
        <w:rFonts w:ascii="Wingdings" w:hAnsi="Wingdings" w:hint="default"/>
      </w:rPr>
    </w:lvl>
    <w:lvl w:ilvl="6" w:tplc="4EB61C6E">
      <w:start w:val="1"/>
      <w:numFmt w:val="bullet"/>
      <w:lvlText w:val=""/>
      <w:lvlJc w:val="left"/>
      <w:pPr>
        <w:ind w:left="4964" w:hanging="360"/>
      </w:pPr>
      <w:rPr>
        <w:rFonts w:ascii="Symbol" w:hAnsi="Symbol" w:hint="default"/>
      </w:rPr>
    </w:lvl>
    <w:lvl w:ilvl="7" w:tplc="EFC01A72">
      <w:start w:val="1"/>
      <w:numFmt w:val="bullet"/>
      <w:lvlText w:val="o"/>
      <w:lvlJc w:val="left"/>
      <w:pPr>
        <w:ind w:left="5684" w:hanging="360"/>
      </w:pPr>
      <w:rPr>
        <w:rFonts w:ascii="Courier New" w:hAnsi="Courier New" w:cs="Courier New" w:hint="default"/>
      </w:rPr>
    </w:lvl>
    <w:lvl w:ilvl="8" w:tplc="015431D2">
      <w:start w:val="1"/>
      <w:numFmt w:val="bullet"/>
      <w:lvlText w:val=""/>
      <w:lvlJc w:val="left"/>
      <w:pPr>
        <w:ind w:left="6404" w:hanging="360"/>
      </w:pPr>
      <w:rPr>
        <w:rFonts w:ascii="Wingdings" w:hAnsi="Wingdings" w:hint="default"/>
      </w:rPr>
    </w:lvl>
  </w:abstractNum>
  <w:abstractNum w:abstractNumId="14" w15:restartNumberingAfterBreak="0">
    <w:nsid w:val="3A7C79B8"/>
    <w:multiLevelType w:val="multilevel"/>
    <w:tmpl w:val="2472A45A"/>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5" w15:restartNumberingAfterBreak="0">
    <w:nsid w:val="3D687053"/>
    <w:multiLevelType w:val="hybridMultilevel"/>
    <w:tmpl w:val="D80A71AA"/>
    <w:lvl w:ilvl="0" w:tplc="F244BADA">
      <w:start w:val="1"/>
      <w:numFmt w:val="bullet"/>
      <w:lvlText w:val="-"/>
      <w:lvlJc w:val="left"/>
      <w:pPr>
        <w:tabs>
          <w:tab w:val="num" w:pos="0"/>
        </w:tabs>
        <w:ind w:left="0" w:hanging="360"/>
      </w:pPr>
      <w:rPr>
        <w:rFonts w:ascii="Times New Roman" w:eastAsia="Times New Roman" w:hAnsi="Times New Roman" w:hint="default"/>
      </w:rPr>
    </w:lvl>
    <w:lvl w:ilvl="1" w:tplc="D8CEF03E">
      <w:start w:val="1"/>
      <w:numFmt w:val="bullet"/>
      <w:lvlText w:val="o"/>
      <w:lvlJc w:val="left"/>
      <w:pPr>
        <w:tabs>
          <w:tab w:val="num" w:pos="720"/>
        </w:tabs>
        <w:ind w:left="720" w:hanging="360"/>
      </w:pPr>
      <w:rPr>
        <w:rFonts w:ascii="Courier New" w:hAnsi="Courier New" w:cs="Courier New" w:hint="default"/>
      </w:rPr>
    </w:lvl>
    <w:lvl w:ilvl="2" w:tplc="FF0066EE">
      <w:start w:val="1"/>
      <w:numFmt w:val="bullet"/>
      <w:lvlText w:val=""/>
      <w:lvlJc w:val="left"/>
      <w:pPr>
        <w:tabs>
          <w:tab w:val="num" w:pos="1440"/>
        </w:tabs>
        <w:ind w:left="1440" w:hanging="360"/>
      </w:pPr>
      <w:rPr>
        <w:rFonts w:ascii="Wingdings" w:hAnsi="Wingdings" w:hint="default"/>
      </w:rPr>
    </w:lvl>
    <w:lvl w:ilvl="3" w:tplc="4D80BE24">
      <w:start w:val="1"/>
      <w:numFmt w:val="bullet"/>
      <w:lvlText w:val=""/>
      <w:lvlJc w:val="left"/>
      <w:pPr>
        <w:tabs>
          <w:tab w:val="num" w:pos="2160"/>
        </w:tabs>
        <w:ind w:left="2160" w:hanging="360"/>
      </w:pPr>
      <w:rPr>
        <w:rFonts w:ascii="Symbol" w:hAnsi="Symbol" w:hint="default"/>
      </w:rPr>
    </w:lvl>
    <w:lvl w:ilvl="4" w:tplc="F9189AF8">
      <w:start w:val="1"/>
      <w:numFmt w:val="bullet"/>
      <w:lvlText w:val="o"/>
      <w:lvlJc w:val="left"/>
      <w:pPr>
        <w:tabs>
          <w:tab w:val="num" w:pos="2880"/>
        </w:tabs>
        <w:ind w:left="2880" w:hanging="360"/>
      </w:pPr>
      <w:rPr>
        <w:rFonts w:ascii="Courier New" w:hAnsi="Courier New" w:cs="Courier New" w:hint="default"/>
      </w:rPr>
    </w:lvl>
    <w:lvl w:ilvl="5" w:tplc="8DCEA7A0">
      <w:start w:val="1"/>
      <w:numFmt w:val="bullet"/>
      <w:lvlText w:val=""/>
      <w:lvlJc w:val="left"/>
      <w:pPr>
        <w:tabs>
          <w:tab w:val="num" w:pos="3600"/>
        </w:tabs>
        <w:ind w:left="3600" w:hanging="360"/>
      </w:pPr>
      <w:rPr>
        <w:rFonts w:ascii="Wingdings" w:hAnsi="Wingdings" w:hint="default"/>
      </w:rPr>
    </w:lvl>
    <w:lvl w:ilvl="6" w:tplc="14D6D9C0">
      <w:start w:val="1"/>
      <w:numFmt w:val="bullet"/>
      <w:lvlText w:val=""/>
      <w:lvlJc w:val="left"/>
      <w:pPr>
        <w:tabs>
          <w:tab w:val="num" w:pos="4320"/>
        </w:tabs>
        <w:ind w:left="4320" w:hanging="360"/>
      </w:pPr>
      <w:rPr>
        <w:rFonts w:ascii="Symbol" w:hAnsi="Symbol" w:hint="default"/>
      </w:rPr>
    </w:lvl>
    <w:lvl w:ilvl="7" w:tplc="4D30B246">
      <w:start w:val="1"/>
      <w:numFmt w:val="bullet"/>
      <w:lvlText w:val="o"/>
      <w:lvlJc w:val="left"/>
      <w:pPr>
        <w:tabs>
          <w:tab w:val="num" w:pos="5040"/>
        </w:tabs>
        <w:ind w:left="5040" w:hanging="360"/>
      </w:pPr>
      <w:rPr>
        <w:rFonts w:ascii="Courier New" w:hAnsi="Courier New" w:cs="Courier New" w:hint="default"/>
      </w:rPr>
    </w:lvl>
    <w:lvl w:ilvl="8" w:tplc="D520B400">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EF329BD"/>
    <w:multiLevelType w:val="hybridMultilevel"/>
    <w:tmpl w:val="C9BA6172"/>
    <w:lvl w:ilvl="0" w:tplc="D10C378C">
      <w:start w:val="1"/>
      <w:numFmt w:val="bullet"/>
      <w:lvlText w:val="-"/>
      <w:lvlJc w:val="left"/>
      <w:pPr>
        <w:ind w:left="0" w:hanging="360"/>
      </w:pPr>
      <w:rPr>
        <w:rFonts w:ascii="Times New Roman" w:eastAsia="Times New Roman" w:hAnsi="Times New Roman" w:hint="default"/>
      </w:rPr>
    </w:lvl>
    <w:lvl w:ilvl="1" w:tplc="3D462688">
      <w:start w:val="1"/>
      <w:numFmt w:val="bullet"/>
      <w:lvlText w:val="o"/>
      <w:lvlJc w:val="left"/>
      <w:pPr>
        <w:ind w:left="720" w:hanging="360"/>
      </w:pPr>
      <w:rPr>
        <w:rFonts w:ascii="Courier New" w:hAnsi="Courier New" w:cs="Courier New" w:hint="default"/>
      </w:rPr>
    </w:lvl>
    <w:lvl w:ilvl="2" w:tplc="7A08F658">
      <w:start w:val="1"/>
      <w:numFmt w:val="bullet"/>
      <w:lvlText w:val=""/>
      <w:lvlJc w:val="left"/>
      <w:pPr>
        <w:ind w:left="1440" w:hanging="360"/>
      </w:pPr>
      <w:rPr>
        <w:rFonts w:ascii="Wingdings" w:hAnsi="Wingdings" w:hint="default"/>
      </w:rPr>
    </w:lvl>
    <w:lvl w:ilvl="3" w:tplc="0DF86722">
      <w:start w:val="1"/>
      <w:numFmt w:val="bullet"/>
      <w:lvlText w:val=""/>
      <w:lvlJc w:val="left"/>
      <w:pPr>
        <w:ind w:left="2160" w:hanging="360"/>
      </w:pPr>
      <w:rPr>
        <w:rFonts w:ascii="Symbol" w:hAnsi="Symbol" w:hint="default"/>
      </w:rPr>
    </w:lvl>
    <w:lvl w:ilvl="4" w:tplc="1CD68E88">
      <w:start w:val="1"/>
      <w:numFmt w:val="bullet"/>
      <w:lvlText w:val="o"/>
      <w:lvlJc w:val="left"/>
      <w:pPr>
        <w:ind w:left="2880" w:hanging="360"/>
      </w:pPr>
      <w:rPr>
        <w:rFonts w:ascii="Courier New" w:hAnsi="Courier New" w:cs="Courier New" w:hint="default"/>
      </w:rPr>
    </w:lvl>
    <w:lvl w:ilvl="5" w:tplc="67209832">
      <w:start w:val="1"/>
      <w:numFmt w:val="bullet"/>
      <w:lvlText w:val=""/>
      <w:lvlJc w:val="left"/>
      <w:pPr>
        <w:ind w:left="3600" w:hanging="360"/>
      </w:pPr>
      <w:rPr>
        <w:rFonts w:ascii="Wingdings" w:hAnsi="Wingdings" w:hint="default"/>
      </w:rPr>
    </w:lvl>
    <w:lvl w:ilvl="6" w:tplc="4F921254">
      <w:start w:val="1"/>
      <w:numFmt w:val="bullet"/>
      <w:lvlText w:val=""/>
      <w:lvlJc w:val="left"/>
      <w:pPr>
        <w:ind w:left="4320" w:hanging="360"/>
      </w:pPr>
      <w:rPr>
        <w:rFonts w:ascii="Symbol" w:hAnsi="Symbol" w:hint="default"/>
      </w:rPr>
    </w:lvl>
    <w:lvl w:ilvl="7" w:tplc="7C02F478">
      <w:start w:val="1"/>
      <w:numFmt w:val="bullet"/>
      <w:lvlText w:val="o"/>
      <w:lvlJc w:val="left"/>
      <w:pPr>
        <w:ind w:left="5040" w:hanging="360"/>
      </w:pPr>
      <w:rPr>
        <w:rFonts w:ascii="Courier New" w:hAnsi="Courier New" w:cs="Courier New" w:hint="default"/>
      </w:rPr>
    </w:lvl>
    <w:lvl w:ilvl="8" w:tplc="2924CFB2">
      <w:start w:val="1"/>
      <w:numFmt w:val="bullet"/>
      <w:lvlText w:val=""/>
      <w:lvlJc w:val="left"/>
      <w:pPr>
        <w:ind w:left="5760" w:hanging="360"/>
      </w:pPr>
      <w:rPr>
        <w:rFonts w:ascii="Wingdings" w:hAnsi="Wingdings" w:hint="default"/>
      </w:rPr>
    </w:lvl>
  </w:abstractNum>
  <w:abstractNum w:abstractNumId="17" w15:restartNumberingAfterBreak="0">
    <w:nsid w:val="415C2AFF"/>
    <w:multiLevelType w:val="hybridMultilevel"/>
    <w:tmpl w:val="416061EA"/>
    <w:lvl w:ilvl="0" w:tplc="AB626CC8">
      <w:start w:val="1"/>
      <w:numFmt w:val="bullet"/>
      <w:lvlText w:val="-"/>
      <w:lvlJc w:val="left"/>
      <w:pPr>
        <w:ind w:left="0" w:hanging="360"/>
      </w:pPr>
      <w:rPr>
        <w:rFonts w:ascii="Times New Roman" w:eastAsia="Times New Roman" w:hAnsi="Times New Roman" w:hint="default"/>
      </w:rPr>
    </w:lvl>
    <w:lvl w:ilvl="1" w:tplc="8CBEFF3E">
      <w:start w:val="1"/>
      <w:numFmt w:val="bullet"/>
      <w:lvlText w:val="o"/>
      <w:lvlJc w:val="left"/>
      <w:pPr>
        <w:ind w:left="720" w:hanging="360"/>
      </w:pPr>
      <w:rPr>
        <w:rFonts w:ascii="Courier New" w:hAnsi="Courier New" w:cs="Courier New" w:hint="default"/>
      </w:rPr>
    </w:lvl>
    <w:lvl w:ilvl="2" w:tplc="90A4585C">
      <w:start w:val="1"/>
      <w:numFmt w:val="bullet"/>
      <w:lvlText w:val=""/>
      <w:lvlJc w:val="left"/>
      <w:pPr>
        <w:ind w:left="1440" w:hanging="360"/>
      </w:pPr>
      <w:rPr>
        <w:rFonts w:ascii="Wingdings" w:hAnsi="Wingdings" w:hint="default"/>
      </w:rPr>
    </w:lvl>
    <w:lvl w:ilvl="3" w:tplc="3DAC7BD6">
      <w:start w:val="1"/>
      <w:numFmt w:val="bullet"/>
      <w:lvlText w:val=""/>
      <w:lvlJc w:val="left"/>
      <w:pPr>
        <w:ind w:left="2160" w:hanging="360"/>
      </w:pPr>
      <w:rPr>
        <w:rFonts w:ascii="Symbol" w:hAnsi="Symbol" w:hint="default"/>
      </w:rPr>
    </w:lvl>
    <w:lvl w:ilvl="4" w:tplc="5D4EEE4E">
      <w:start w:val="1"/>
      <w:numFmt w:val="bullet"/>
      <w:lvlText w:val="o"/>
      <w:lvlJc w:val="left"/>
      <w:pPr>
        <w:ind w:left="2880" w:hanging="360"/>
      </w:pPr>
      <w:rPr>
        <w:rFonts w:ascii="Courier New" w:hAnsi="Courier New" w:cs="Courier New" w:hint="default"/>
      </w:rPr>
    </w:lvl>
    <w:lvl w:ilvl="5" w:tplc="EDCEA1A6">
      <w:start w:val="1"/>
      <w:numFmt w:val="bullet"/>
      <w:lvlText w:val=""/>
      <w:lvlJc w:val="left"/>
      <w:pPr>
        <w:ind w:left="3600" w:hanging="360"/>
      </w:pPr>
      <w:rPr>
        <w:rFonts w:ascii="Wingdings" w:hAnsi="Wingdings" w:hint="default"/>
      </w:rPr>
    </w:lvl>
    <w:lvl w:ilvl="6" w:tplc="F65CDDAA">
      <w:start w:val="1"/>
      <w:numFmt w:val="bullet"/>
      <w:lvlText w:val=""/>
      <w:lvlJc w:val="left"/>
      <w:pPr>
        <w:ind w:left="4320" w:hanging="360"/>
      </w:pPr>
      <w:rPr>
        <w:rFonts w:ascii="Symbol" w:hAnsi="Symbol" w:hint="default"/>
      </w:rPr>
    </w:lvl>
    <w:lvl w:ilvl="7" w:tplc="80EA0C5A">
      <w:start w:val="1"/>
      <w:numFmt w:val="bullet"/>
      <w:lvlText w:val="o"/>
      <w:lvlJc w:val="left"/>
      <w:pPr>
        <w:ind w:left="5040" w:hanging="360"/>
      </w:pPr>
      <w:rPr>
        <w:rFonts w:ascii="Courier New" w:hAnsi="Courier New" w:cs="Courier New" w:hint="default"/>
      </w:rPr>
    </w:lvl>
    <w:lvl w:ilvl="8" w:tplc="4FC6ED9A">
      <w:start w:val="1"/>
      <w:numFmt w:val="bullet"/>
      <w:lvlText w:val=""/>
      <w:lvlJc w:val="left"/>
      <w:pPr>
        <w:ind w:left="5760" w:hanging="360"/>
      </w:pPr>
      <w:rPr>
        <w:rFonts w:ascii="Wingdings" w:hAnsi="Wingdings" w:hint="default"/>
      </w:rPr>
    </w:lvl>
  </w:abstractNum>
  <w:abstractNum w:abstractNumId="18" w15:restartNumberingAfterBreak="0">
    <w:nsid w:val="4803504F"/>
    <w:multiLevelType w:val="hybridMultilevel"/>
    <w:tmpl w:val="4D205BB0"/>
    <w:lvl w:ilvl="0" w:tplc="F3CEA9A6">
      <w:start w:val="5"/>
      <w:numFmt w:val="decimal"/>
      <w:lvlText w:val="%1."/>
      <w:lvlJc w:val="left"/>
      <w:pPr>
        <w:ind w:left="5888" w:hanging="360"/>
      </w:pPr>
      <w:rPr>
        <w:rFonts w:hint="default"/>
      </w:rPr>
    </w:lvl>
    <w:lvl w:ilvl="1" w:tplc="EED893F4">
      <w:start w:val="1"/>
      <w:numFmt w:val="lowerLetter"/>
      <w:lvlText w:val="%2."/>
      <w:lvlJc w:val="left"/>
      <w:pPr>
        <w:ind w:left="6684" w:hanging="360"/>
      </w:pPr>
    </w:lvl>
    <w:lvl w:ilvl="2" w:tplc="77D0D1E4">
      <w:start w:val="1"/>
      <w:numFmt w:val="lowerRoman"/>
      <w:lvlText w:val="%3."/>
      <w:lvlJc w:val="right"/>
      <w:pPr>
        <w:ind w:left="7404" w:hanging="180"/>
      </w:pPr>
    </w:lvl>
    <w:lvl w:ilvl="3" w:tplc="D478A92A">
      <w:start w:val="1"/>
      <w:numFmt w:val="decimal"/>
      <w:lvlText w:val="%4."/>
      <w:lvlJc w:val="left"/>
      <w:pPr>
        <w:ind w:left="8124" w:hanging="360"/>
      </w:pPr>
    </w:lvl>
    <w:lvl w:ilvl="4" w:tplc="2B6655B2">
      <w:start w:val="1"/>
      <w:numFmt w:val="lowerLetter"/>
      <w:lvlText w:val="%5."/>
      <w:lvlJc w:val="left"/>
      <w:pPr>
        <w:ind w:left="8844" w:hanging="360"/>
      </w:pPr>
    </w:lvl>
    <w:lvl w:ilvl="5" w:tplc="FCBEC974">
      <w:start w:val="1"/>
      <w:numFmt w:val="lowerRoman"/>
      <w:lvlText w:val="%6."/>
      <w:lvlJc w:val="right"/>
      <w:pPr>
        <w:ind w:left="9564" w:hanging="180"/>
      </w:pPr>
    </w:lvl>
    <w:lvl w:ilvl="6" w:tplc="0E9240C4">
      <w:start w:val="1"/>
      <w:numFmt w:val="decimal"/>
      <w:lvlText w:val="%7."/>
      <w:lvlJc w:val="left"/>
      <w:pPr>
        <w:ind w:left="10284" w:hanging="360"/>
      </w:pPr>
    </w:lvl>
    <w:lvl w:ilvl="7" w:tplc="F2B48312">
      <w:start w:val="1"/>
      <w:numFmt w:val="lowerLetter"/>
      <w:lvlText w:val="%8."/>
      <w:lvlJc w:val="left"/>
      <w:pPr>
        <w:ind w:left="11004" w:hanging="360"/>
      </w:pPr>
    </w:lvl>
    <w:lvl w:ilvl="8" w:tplc="AB2A0C60">
      <w:start w:val="1"/>
      <w:numFmt w:val="lowerRoman"/>
      <w:lvlText w:val="%9."/>
      <w:lvlJc w:val="right"/>
      <w:pPr>
        <w:ind w:left="11724" w:hanging="180"/>
      </w:pPr>
    </w:lvl>
  </w:abstractNum>
  <w:abstractNum w:abstractNumId="19" w15:restartNumberingAfterBreak="0">
    <w:nsid w:val="4C79783F"/>
    <w:multiLevelType w:val="hybridMultilevel"/>
    <w:tmpl w:val="D6FAC998"/>
    <w:lvl w:ilvl="0" w:tplc="5CA0F9D8">
      <w:start w:val="1"/>
      <w:numFmt w:val="bullet"/>
      <w:lvlText w:val="-"/>
      <w:lvlJc w:val="left"/>
      <w:pPr>
        <w:ind w:left="644" w:hanging="360"/>
      </w:pPr>
      <w:rPr>
        <w:rFonts w:ascii="Times New Roman" w:eastAsia="Times New Roman" w:hAnsi="Times New Roman" w:hint="default"/>
      </w:rPr>
    </w:lvl>
    <w:lvl w:ilvl="1" w:tplc="7AE059B2">
      <w:start w:val="1"/>
      <w:numFmt w:val="bullet"/>
      <w:lvlText w:val="o"/>
      <w:lvlJc w:val="left"/>
      <w:pPr>
        <w:ind w:left="1364" w:hanging="360"/>
      </w:pPr>
      <w:rPr>
        <w:rFonts w:ascii="Courier New" w:hAnsi="Courier New" w:cs="Courier New" w:hint="default"/>
      </w:rPr>
    </w:lvl>
    <w:lvl w:ilvl="2" w:tplc="629A2E48">
      <w:start w:val="1"/>
      <w:numFmt w:val="bullet"/>
      <w:lvlText w:val=""/>
      <w:lvlJc w:val="left"/>
      <w:pPr>
        <w:ind w:left="2084" w:hanging="360"/>
      </w:pPr>
      <w:rPr>
        <w:rFonts w:ascii="Wingdings" w:hAnsi="Wingdings" w:hint="default"/>
      </w:rPr>
    </w:lvl>
    <w:lvl w:ilvl="3" w:tplc="FE06C924">
      <w:start w:val="1"/>
      <w:numFmt w:val="bullet"/>
      <w:lvlText w:val=""/>
      <w:lvlJc w:val="left"/>
      <w:pPr>
        <w:ind w:left="2804" w:hanging="360"/>
      </w:pPr>
      <w:rPr>
        <w:rFonts w:ascii="Symbol" w:hAnsi="Symbol" w:hint="default"/>
      </w:rPr>
    </w:lvl>
    <w:lvl w:ilvl="4" w:tplc="21228598">
      <w:start w:val="1"/>
      <w:numFmt w:val="bullet"/>
      <w:lvlText w:val="o"/>
      <w:lvlJc w:val="left"/>
      <w:pPr>
        <w:ind w:left="3524" w:hanging="360"/>
      </w:pPr>
      <w:rPr>
        <w:rFonts w:ascii="Courier New" w:hAnsi="Courier New" w:cs="Courier New" w:hint="default"/>
      </w:rPr>
    </w:lvl>
    <w:lvl w:ilvl="5" w:tplc="9D0A3A3C">
      <w:start w:val="1"/>
      <w:numFmt w:val="bullet"/>
      <w:lvlText w:val=""/>
      <w:lvlJc w:val="left"/>
      <w:pPr>
        <w:ind w:left="4244" w:hanging="360"/>
      </w:pPr>
      <w:rPr>
        <w:rFonts w:ascii="Wingdings" w:hAnsi="Wingdings" w:hint="default"/>
      </w:rPr>
    </w:lvl>
    <w:lvl w:ilvl="6" w:tplc="68DE75EE">
      <w:start w:val="1"/>
      <w:numFmt w:val="bullet"/>
      <w:lvlText w:val=""/>
      <w:lvlJc w:val="left"/>
      <w:pPr>
        <w:ind w:left="4964" w:hanging="360"/>
      </w:pPr>
      <w:rPr>
        <w:rFonts w:ascii="Symbol" w:hAnsi="Symbol" w:hint="default"/>
      </w:rPr>
    </w:lvl>
    <w:lvl w:ilvl="7" w:tplc="CD747628">
      <w:start w:val="1"/>
      <w:numFmt w:val="bullet"/>
      <w:lvlText w:val="o"/>
      <w:lvlJc w:val="left"/>
      <w:pPr>
        <w:ind w:left="5684" w:hanging="360"/>
      </w:pPr>
      <w:rPr>
        <w:rFonts w:ascii="Courier New" w:hAnsi="Courier New" w:cs="Courier New" w:hint="default"/>
      </w:rPr>
    </w:lvl>
    <w:lvl w:ilvl="8" w:tplc="40766074">
      <w:start w:val="1"/>
      <w:numFmt w:val="bullet"/>
      <w:lvlText w:val=""/>
      <w:lvlJc w:val="left"/>
      <w:pPr>
        <w:ind w:left="6404" w:hanging="360"/>
      </w:pPr>
      <w:rPr>
        <w:rFonts w:ascii="Wingdings" w:hAnsi="Wingdings" w:hint="default"/>
      </w:rPr>
    </w:lvl>
  </w:abstractNum>
  <w:abstractNum w:abstractNumId="20" w15:restartNumberingAfterBreak="0">
    <w:nsid w:val="4E4E4F29"/>
    <w:multiLevelType w:val="hybridMultilevel"/>
    <w:tmpl w:val="2ED87E9C"/>
    <w:lvl w:ilvl="0" w:tplc="A768C9AA">
      <w:start w:val="1"/>
      <w:numFmt w:val="bullet"/>
      <w:lvlText w:val="-"/>
      <w:lvlJc w:val="left"/>
      <w:pPr>
        <w:ind w:left="720" w:hanging="360"/>
      </w:pPr>
      <w:rPr>
        <w:rFonts w:ascii="Times New Roman" w:eastAsia="Times New Roman" w:hAnsi="Times New Roman" w:hint="default"/>
      </w:rPr>
    </w:lvl>
    <w:lvl w:ilvl="1" w:tplc="FD26248C">
      <w:start w:val="1"/>
      <w:numFmt w:val="bullet"/>
      <w:lvlText w:val="o"/>
      <w:lvlJc w:val="left"/>
      <w:pPr>
        <w:ind w:left="1440" w:hanging="360"/>
      </w:pPr>
      <w:rPr>
        <w:rFonts w:ascii="Courier New" w:hAnsi="Courier New" w:cs="Courier New" w:hint="default"/>
      </w:rPr>
    </w:lvl>
    <w:lvl w:ilvl="2" w:tplc="6924FD0A">
      <w:start w:val="1"/>
      <w:numFmt w:val="bullet"/>
      <w:lvlText w:val=""/>
      <w:lvlJc w:val="left"/>
      <w:pPr>
        <w:ind w:left="2160" w:hanging="360"/>
      </w:pPr>
      <w:rPr>
        <w:rFonts w:ascii="Wingdings" w:hAnsi="Wingdings" w:hint="default"/>
      </w:rPr>
    </w:lvl>
    <w:lvl w:ilvl="3" w:tplc="F7AC3C94">
      <w:start w:val="1"/>
      <w:numFmt w:val="bullet"/>
      <w:lvlText w:val=""/>
      <w:lvlJc w:val="left"/>
      <w:pPr>
        <w:ind w:left="2880" w:hanging="360"/>
      </w:pPr>
      <w:rPr>
        <w:rFonts w:ascii="Symbol" w:hAnsi="Symbol" w:hint="default"/>
      </w:rPr>
    </w:lvl>
    <w:lvl w:ilvl="4" w:tplc="610463F2">
      <w:start w:val="1"/>
      <w:numFmt w:val="bullet"/>
      <w:lvlText w:val="o"/>
      <w:lvlJc w:val="left"/>
      <w:pPr>
        <w:ind w:left="3600" w:hanging="360"/>
      </w:pPr>
      <w:rPr>
        <w:rFonts w:ascii="Courier New" w:hAnsi="Courier New" w:cs="Courier New" w:hint="default"/>
      </w:rPr>
    </w:lvl>
    <w:lvl w:ilvl="5" w:tplc="CA0817DC">
      <w:start w:val="1"/>
      <w:numFmt w:val="bullet"/>
      <w:lvlText w:val=""/>
      <w:lvlJc w:val="left"/>
      <w:pPr>
        <w:ind w:left="4320" w:hanging="360"/>
      </w:pPr>
      <w:rPr>
        <w:rFonts w:ascii="Wingdings" w:hAnsi="Wingdings" w:hint="default"/>
      </w:rPr>
    </w:lvl>
    <w:lvl w:ilvl="6" w:tplc="A732CDF8">
      <w:start w:val="1"/>
      <w:numFmt w:val="bullet"/>
      <w:lvlText w:val=""/>
      <w:lvlJc w:val="left"/>
      <w:pPr>
        <w:ind w:left="5040" w:hanging="360"/>
      </w:pPr>
      <w:rPr>
        <w:rFonts w:ascii="Symbol" w:hAnsi="Symbol" w:hint="default"/>
      </w:rPr>
    </w:lvl>
    <w:lvl w:ilvl="7" w:tplc="524C8328">
      <w:start w:val="1"/>
      <w:numFmt w:val="bullet"/>
      <w:lvlText w:val="o"/>
      <w:lvlJc w:val="left"/>
      <w:pPr>
        <w:ind w:left="5760" w:hanging="360"/>
      </w:pPr>
      <w:rPr>
        <w:rFonts w:ascii="Courier New" w:hAnsi="Courier New" w:cs="Courier New" w:hint="default"/>
      </w:rPr>
    </w:lvl>
    <w:lvl w:ilvl="8" w:tplc="2BAE30E4">
      <w:start w:val="1"/>
      <w:numFmt w:val="bullet"/>
      <w:lvlText w:val=""/>
      <w:lvlJc w:val="left"/>
      <w:pPr>
        <w:ind w:left="6480" w:hanging="360"/>
      </w:pPr>
      <w:rPr>
        <w:rFonts w:ascii="Wingdings" w:hAnsi="Wingdings" w:hint="default"/>
      </w:rPr>
    </w:lvl>
  </w:abstractNum>
  <w:abstractNum w:abstractNumId="21" w15:restartNumberingAfterBreak="0">
    <w:nsid w:val="529A3275"/>
    <w:multiLevelType w:val="hybridMultilevel"/>
    <w:tmpl w:val="CEDA2536"/>
    <w:lvl w:ilvl="0" w:tplc="DB5A938A">
      <w:start w:val="1"/>
      <w:numFmt w:val="bullet"/>
      <w:lvlText w:val="-"/>
      <w:lvlJc w:val="left"/>
      <w:pPr>
        <w:tabs>
          <w:tab w:val="num" w:pos="0"/>
        </w:tabs>
        <w:ind w:left="0" w:hanging="360"/>
      </w:pPr>
      <w:rPr>
        <w:rFonts w:ascii="Times New Roman" w:eastAsia="Times New Roman" w:hAnsi="Times New Roman" w:hint="default"/>
      </w:rPr>
    </w:lvl>
    <w:lvl w:ilvl="1" w:tplc="AB36CBD2">
      <w:start w:val="1"/>
      <w:numFmt w:val="bullet"/>
      <w:lvlText w:val="o"/>
      <w:lvlJc w:val="left"/>
      <w:pPr>
        <w:tabs>
          <w:tab w:val="num" w:pos="-336"/>
        </w:tabs>
        <w:ind w:left="-336" w:hanging="360"/>
      </w:pPr>
      <w:rPr>
        <w:rFonts w:ascii="Courier New" w:hAnsi="Courier New" w:cs="Courier New" w:hint="default"/>
      </w:rPr>
    </w:lvl>
    <w:lvl w:ilvl="2" w:tplc="E9BC9920">
      <w:start w:val="1"/>
      <w:numFmt w:val="bullet"/>
      <w:lvlText w:val=""/>
      <w:lvlJc w:val="left"/>
      <w:pPr>
        <w:tabs>
          <w:tab w:val="num" w:pos="384"/>
        </w:tabs>
        <w:ind w:left="384" w:hanging="360"/>
      </w:pPr>
      <w:rPr>
        <w:rFonts w:ascii="Wingdings" w:hAnsi="Wingdings" w:hint="default"/>
      </w:rPr>
    </w:lvl>
    <w:lvl w:ilvl="3" w:tplc="EE6C29EC">
      <w:start w:val="1"/>
      <w:numFmt w:val="bullet"/>
      <w:lvlText w:val=""/>
      <w:lvlJc w:val="left"/>
      <w:pPr>
        <w:tabs>
          <w:tab w:val="num" w:pos="1104"/>
        </w:tabs>
        <w:ind w:left="1104" w:hanging="360"/>
      </w:pPr>
      <w:rPr>
        <w:rFonts w:ascii="Symbol" w:hAnsi="Symbol" w:hint="default"/>
      </w:rPr>
    </w:lvl>
    <w:lvl w:ilvl="4" w:tplc="C9321102">
      <w:start w:val="1"/>
      <w:numFmt w:val="bullet"/>
      <w:lvlText w:val="o"/>
      <w:lvlJc w:val="left"/>
      <w:pPr>
        <w:tabs>
          <w:tab w:val="num" w:pos="1824"/>
        </w:tabs>
        <w:ind w:left="1824" w:hanging="360"/>
      </w:pPr>
      <w:rPr>
        <w:rFonts w:ascii="Courier New" w:hAnsi="Courier New" w:cs="Courier New" w:hint="default"/>
      </w:rPr>
    </w:lvl>
    <w:lvl w:ilvl="5" w:tplc="00786CCA">
      <w:start w:val="1"/>
      <w:numFmt w:val="bullet"/>
      <w:lvlText w:val=""/>
      <w:lvlJc w:val="left"/>
      <w:pPr>
        <w:tabs>
          <w:tab w:val="num" w:pos="2544"/>
        </w:tabs>
        <w:ind w:left="2544" w:hanging="360"/>
      </w:pPr>
      <w:rPr>
        <w:rFonts w:ascii="Wingdings" w:hAnsi="Wingdings" w:hint="default"/>
      </w:rPr>
    </w:lvl>
    <w:lvl w:ilvl="6" w:tplc="1BF8461E">
      <w:start w:val="1"/>
      <w:numFmt w:val="bullet"/>
      <w:lvlText w:val=""/>
      <w:lvlJc w:val="left"/>
      <w:pPr>
        <w:tabs>
          <w:tab w:val="num" w:pos="3264"/>
        </w:tabs>
        <w:ind w:left="3264" w:hanging="360"/>
      </w:pPr>
      <w:rPr>
        <w:rFonts w:ascii="Symbol" w:hAnsi="Symbol" w:hint="default"/>
      </w:rPr>
    </w:lvl>
    <w:lvl w:ilvl="7" w:tplc="682A9EA4">
      <w:start w:val="1"/>
      <w:numFmt w:val="bullet"/>
      <w:lvlText w:val="o"/>
      <w:lvlJc w:val="left"/>
      <w:pPr>
        <w:tabs>
          <w:tab w:val="num" w:pos="3984"/>
        </w:tabs>
        <w:ind w:left="3984" w:hanging="360"/>
      </w:pPr>
      <w:rPr>
        <w:rFonts w:ascii="Courier New" w:hAnsi="Courier New" w:cs="Courier New" w:hint="default"/>
      </w:rPr>
    </w:lvl>
    <w:lvl w:ilvl="8" w:tplc="65FAC1C2">
      <w:start w:val="1"/>
      <w:numFmt w:val="bullet"/>
      <w:lvlText w:val=""/>
      <w:lvlJc w:val="left"/>
      <w:pPr>
        <w:tabs>
          <w:tab w:val="num" w:pos="4704"/>
        </w:tabs>
        <w:ind w:left="4704" w:hanging="360"/>
      </w:pPr>
      <w:rPr>
        <w:rFonts w:ascii="Wingdings" w:hAnsi="Wingdings" w:hint="default"/>
      </w:rPr>
    </w:lvl>
  </w:abstractNum>
  <w:abstractNum w:abstractNumId="22" w15:restartNumberingAfterBreak="0">
    <w:nsid w:val="5948647A"/>
    <w:multiLevelType w:val="hybridMultilevel"/>
    <w:tmpl w:val="D692291A"/>
    <w:lvl w:ilvl="0" w:tplc="4364B684">
      <w:start w:val="1"/>
      <w:numFmt w:val="bullet"/>
      <w:lvlText w:val=""/>
      <w:lvlJc w:val="left"/>
      <w:pPr>
        <w:ind w:left="1004" w:hanging="360"/>
      </w:pPr>
      <w:rPr>
        <w:rFonts w:ascii="Symbol" w:hAnsi="Symbol" w:hint="default"/>
      </w:rPr>
    </w:lvl>
    <w:lvl w:ilvl="1" w:tplc="7A9E66B8">
      <w:start w:val="1"/>
      <w:numFmt w:val="bullet"/>
      <w:lvlText w:val="o"/>
      <w:lvlJc w:val="left"/>
      <w:pPr>
        <w:ind w:left="1724" w:hanging="360"/>
      </w:pPr>
      <w:rPr>
        <w:rFonts w:ascii="Courier New" w:hAnsi="Courier New" w:cs="Courier New" w:hint="default"/>
      </w:rPr>
    </w:lvl>
    <w:lvl w:ilvl="2" w:tplc="282207A0">
      <w:start w:val="1"/>
      <w:numFmt w:val="bullet"/>
      <w:lvlText w:val=""/>
      <w:lvlJc w:val="left"/>
      <w:pPr>
        <w:ind w:left="2444" w:hanging="360"/>
      </w:pPr>
      <w:rPr>
        <w:rFonts w:ascii="Wingdings" w:hAnsi="Wingdings" w:hint="default"/>
      </w:rPr>
    </w:lvl>
    <w:lvl w:ilvl="3" w:tplc="F1F26DFE">
      <w:start w:val="1"/>
      <w:numFmt w:val="bullet"/>
      <w:lvlText w:val=""/>
      <w:lvlJc w:val="left"/>
      <w:pPr>
        <w:ind w:left="3164" w:hanging="360"/>
      </w:pPr>
      <w:rPr>
        <w:rFonts w:ascii="Symbol" w:hAnsi="Symbol" w:hint="default"/>
      </w:rPr>
    </w:lvl>
    <w:lvl w:ilvl="4" w:tplc="26587142">
      <w:start w:val="1"/>
      <w:numFmt w:val="bullet"/>
      <w:lvlText w:val="o"/>
      <w:lvlJc w:val="left"/>
      <w:pPr>
        <w:ind w:left="3884" w:hanging="360"/>
      </w:pPr>
      <w:rPr>
        <w:rFonts w:ascii="Courier New" w:hAnsi="Courier New" w:cs="Courier New" w:hint="default"/>
      </w:rPr>
    </w:lvl>
    <w:lvl w:ilvl="5" w:tplc="8A6A87EE">
      <w:start w:val="1"/>
      <w:numFmt w:val="bullet"/>
      <w:lvlText w:val=""/>
      <w:lvlJc w:val="left"/>
      <w:pPr>
        <w:ind w:left="4604" w:hanging="360"/>
      </w:pPr>
      <w:rPr>
        <w:rFonts w:ascii="Wingdings" w:hAnsi="Wingdings" w:hint="default"/>
      </w:rPr>
    </w:lvl>
    <w:lvl w:ilvl="6" w:tplc="190EA0B2">
      <w:start w:val="1"/>
      <w:numFmt w:val="bullet"/>
      <w:lvlText w:val=""/>
      <w:lvlJc w:val="left"/>
      <w:pPr>
        <w:ind w:left="5324" w:hanging="360"/>
      </w:pPr>
      <w:rPr>
        <w:rFonts w:ascii="Symbol" w:hAnsi="Symbol" w:hint="default"/>
      </w:rPr>
    </w:lvl>
    <w:lvl w:ilvl="7" w:tplc="65084F36">
      <w:start w:val="1"/>
      <w:numFmt w:val="bullet"/>
      <w:lvlText w:val="o"/>
      <w:lvlJc w:val="left"/>
      <w:pPr>
        <w:ind w:left="6044" w:hanging="360"/>
      </w:pPr>
      <w:rPr>
        <w:rFonts w:ascii="Courier New" w:hAnsi="Courier New" w:cs="Courier New" w:hint="default"/>
      </w:rPr>
    </w:lvl>
    <w:lvl w:ilvl="8" w:tplc="54DE2A3A">
      <w:start w:val="1"/>
      <w:numFmt w:val="bullet"/>
      <w:lvlText w:val=""/>
      <w:lvlJc w:val="left"/>
      <w:pPr>
        <w:ind w:left="6764" w:hanging="360"/>
      </w:pPr>
      <w:rPr>
        <w:rFonts w:ascii="Wingdings" w:hAnsi="Wingdings" w:hint="default"/>
      </w:rPr>
    </w:lvl>
  </w:abstractNum>
  <w:abstractNum w:abstractNumId="23" w15:restartNumberingAfterBreak="0">
    <w:nsid w:val="5EE40D70"/>
    <w:multiLevelType w:val="hybridMultilevel"/>
    <w:tmpl w:val="4D9E0D22"/>
    <w:lvl w:ilvl="0" w:tplc="564E5F5E">
      <w:start w:val="1"/>
      <w:numFmt w:val="decimal"/>
      <w:lvlText w:val="%1."/>
      <w:lvlJc w:val="left"/>
      <w:pPr>
        <w:ind w:left="3336" w:hanging="360"/>
      </w:pPr>
      <w:rPr>
        <w:rFonts w:hint="default"/>
        <w:color w:val="auto"/>
      </w:rPr>
    </w:lvl>
    <w:lvl w:ilvl="1" w:tplc="044C1FE2">
      <w:start w:val="1"/>
      <w:numFmt w:val="lowerLetter"/>
      <w:lvlText w:val="%2."/>
      <w:lvlJc w:val="left"/>
      <w:pPr>
        <w:ind w:left="4056" w:hanging="360"/>
      </w:pPr>
    </w:lvl>
    <w:lvl w:ilvl="2" w:tplc="6FD00C70">
      <w:start w:val="1"/>
      <w:numFmt w:val="lowerRoman"/>
      <w:lvlText w:val="%3."/>
      <w:lvlJc w:val="right"/>
      <w:pPr>
        <w:ind w:left="4776" w:hanging="180"/>
      </w:pPr>
    </w:lvl>
    <w:lvl w:ilvl="3" w:tplc="6B82CE08">
      <w:start w:val="1"/>
      <w:numFmt w:val="decimal"/>
      <w:lvlText w:val="%4."/>
      <w:lvlJc w:val="left"/>
      <w:pPr>
        <w:ind w:left="5496" w:hanging="360"/>
      </w:pPr>
    </w:lvl>
    <w:lvl w:ilvl="4" w:tplc="7FD0DA80">
      <w:start w:val="1"/>
      <w:numFmt w:val="lowerLetter"/>
      <w:lvlText w:val="%5."/>
      <w:lvlJc w:val="left"/>
      <w:pPr>
        <w:ind w:left="6216" w:hanging="360"/>
      </w:pPr>
    </w:lvl>
    <w:lvl w:ilvl="5" w:tplc="0D90D40C">
      <w:start w:val="1"/>
      <w:numFmt w:val="lowerRoman"/>
      <w:lvlText w:val="%6."/>
      <w:lvlJc w:val="right"/>
      <w:pPr>
        <w:ind w:left="6936" w:hanging="180"/>
      </w:pPr>
    </w:lvl>
    <w:lvl w:ilvl="6" w:tplc="91F844F4">
      <w:start w:val="1"/>
      <w:numFmt w:val="decimal"/>
      <w:lvlText w:val="%7."/>
      <w:lvlJc w:val="left"/>
      <w:pPr>
        <w:ind w:left="7656" w:hanging="360"/>
      </w:pPr>
    </w:lvl>
    <w:lvl w:ilvl="7" w:tplc="D1D2F964">
      <w:start w:val="1"/>
      <w:numFmt w:val="lowerLetter"/>
      <w:lvlText w:val="%8."/>
      <w:lvlJc w:val="left"/>
      <w:pPr>
        <w:ind w:left="8376" w:hanging="360"/>
      </w:pPr>
    </w:lvl>
    <w:lvl w:ilvl="8" w:tplc="01EAAFBE">
      <w:start w:val="1"/>
      <w:numFmt w:val="lowerRoman"/>
      <w:lvlText w:val="%9."/>
      <w:lvlJc w:val="right"/>
      <w:pPr>
        <w:ind w:left="9096" w:hanging="180"/>
      </w:pPr>
    </w:lvl>
  </w:abstractNum>
  <w:abstractNum w:abstractNumId="24" w15:restartNumberingAfterBreak="0">
    <w:nsid w:val="605C77E3"/>
    <w:multiLevelType w:val="hybridMultilevel"/>
    <w:tmpl w:val="3450300A"/>
    <w:lvl w:ilvl="0" w:tplc="437C7868">
      <w:start w:val="1"/>
      <w:numFmt w:val="bullet"/>
      <w:lvlText w:val="-"/>
      <w:lvlJc w:val="left"/>
      <w:pPr>
        <w:ind w:left="720" w:hanging="360"/>
      </w:pPr>
      <w:rPr>
        <w:rFonts w:ascii="Times New Roman" w:eastAsia="Times New Roman" w:hAnsi="Times New Roman" w:hint="default"/>
      </w:rPr>
    </w:lvl>
    <w:lvl w:ilvl="1" w:tplc="D3ACE762">
      <w:start w:val="1"/>
      <w:numFmt w:val="bullet"/>
      <w:lvlText w:val="o"/>
      <w:lvlJc w:val="left"/>
      <w:pPr>
        <w:ind w:left="1440" w:hanging="360"/>
      </w:pPr>
      <w:rPr>
        <w:rFonts w:ascii="Courier New" w:hAnsi="Courier New" w:cs="Courier New" w:hint="default"/>
      </w:rPr>
    </w:lvl>
    <w:lvl w:ilvl="2" w:tplc="19403266">
      <w:start w:val="1"/>
      <w:numFmt w:val="bullet"/>
      <w:lvlText w:val=""/>
      <w:lvlJc w:val="left"/>
      <w:pPr>
        <w:ind w:left="2160" w:hanging="360"/>
      </w:pPr>
      <w:rPr>
        <w:rFonts w:ascii="Wingdings" w:hAnsi="Wingdings" w:hint="default"/>
      </w:rPr>
    </w:lvl>
    <w:lvl w:ilvl="3" w:tplc="FD2044EE">
      <w:start w:val="1"/>
      <w:numFmt w:val="bullet"/>
      <w:lvlText w:val=""/>
      <w:lvlJc w:val="left"/>
      <w:pPr>
        <w:ind w:left="2880" w:hanging="360"/>
      </w:pPr>
      <w:rPr>
        <w:rFonts w:ascii="Symbol" w:hAnsi="Symbol" w:hint="default"/>
      </w:rPr>
    </w:lvl>
    <w:lvl w:ilvl="4" w:tplc="F174B96A">
      <w:start w:val="1"/>
      <w:numFmt w:val="bullet"/>
      <w:lvlText w:val="o"/>
      <w:lvlJc w:val="left"/>
      <w:pPr>
        <w:ind w:left="3600" w:hanging="360"/>
      </w:pPr>
      <w:rPr>
        <w:rFonts w:ascii="Courier New" w:hAnsi="Courier New" w:cs="Courier New" w:hint="default"/>
      </w:rPr>
    </w:lvl>
    <w:lvl w:ilvl="5" w:tplc="BC7C51F2">
      <w:start w:val="1"/>
      <w:numFmt w:val="bullet"/>
      <w:lvlText w:val=""/>
      <w:lvlJc w:val="left"/>
      <w:pPr>
        <w:ind w:left="4320" w:hanging="360"/>
      </w:pPr>
      <w:rPr>
        <w:rFonts w:ascii="Wingdings" w:hAnsi="Wingdings" w:hint="default"/>
      </w:rPr>
    </w:lvl>
    <w:lvl w:ilvl="6" w:tplc="3104D4BC">
      <w:start w:val="1"/>
      <w:numFmt w:val="bullet"/>
      <w:lvlText w:val=""/>
      <w:lvlJc w:val="left"/>
      <w:pPr>
        <w:ind w:left="5040" w:hanging="360"/>
      </w:pPr>
      <w:rPr>
        <w:rFonts w:ascii="Symbol" w:hAnsi="Symbol" w:hint="default"/>
      </w:rPr>
    </w:lvl>
    <w:lvl w:ilvl="7" w:tplc="D7440D28">
      <w:start w:val="1"/>
      <w:numFmt w:val="bullet"/>
      <w:lvlText w:val="o"/>
      <w:lvlJc w:val="left"/>
      <w:pPr>
        <w:ind w:left="5760" w:hanging="360"/>
      </w:pPr>
      <w:rPr>
        <w:rFonts w:ascii="Courier New" w:hAnsi="Courier New" w:cs="Courier New" w:hint="default"/>
      </w:rPr>
    </w:lvl>
    <w:lvl w:ilvl="8" w:tplc="15D01650">
      <w:start w:val="1"/>
      <w:numFmt w:val="bullet"/>
      <w:lvlText w:val=""/>
      <w:lvlJc w:val="left"/>
      <w:pPr>
        <w:ind w:left="6480" w:hanging="360"/>
      </w:pPr>
      <w:rPr>
        <w:rFonts w:ascii="Wingdings" w:hAnsi="Wingdings" w:hint="default"/>
      </w:rPr>
    </w:lvl>
  </w:abstractNum>
  <w:abstractNum w:abstractNumId="25" w15:restartNumberingAfterBreak="0">
    <w:nsid w:val="64236412"/>
    <w:multiLevelType w:val="hybridMultilevel"/>
    <w:tmpl w:val="B402499E"/>
    <w:lvl w:ilvl="0" w:tplc="C3E0F296">
      <w:start w:val="1"/>
      <w:numFmt w:val="bullet"/>
      <w:lvlText w:val="-"/>
      <w:lvlJc w:val="left"/>
      <w:pPr>
        <w:ind w:left="720" w:hanging="360"/>
      </w:pPr>
      <w:rPr>
        <w:rFonts w:ascii="Times New Roman" w:eastAsia="Times New Roman" w:hAnsi="Times New Roman" w:hint="default"/>
      </w:rPr>
    </w:lvl>
    <w:lvl w:ilvl="1" w:tplc="28DCF6FC">
      <w:start w:val="1"/>
      <w:numFmt w:val="bullet"/>
      <w:lvlText w:val="o"/>
      <w:lvlJc w:val="left"/>
      <w:pPr>
        <w:ind w:left="1440" w:hanging="360"/>
      </w:pPr>
      <w:rPr>
        <w:rFonts w:ascii="Courier New" w:hAnsi="Courier New" w:cs="Courier New" w:hint="default"/>
      </w:rPr>
    </w:lvl>
    <w:lvl w:ilvl="2" w:tplc="E99489AA">
      <w:start w:val="1"/>
      <w:numFmt w:val="bullet"/>
      <w:lvlText w:val=""/>
      <w:lvlJc w:val="left"/>
      <w:pPr>
        <w:ind w:left="2160" w:hanging="360"/>
      </w:pPr>
      <w:rPr>
        <w:rFonts w:ascii="Wingdings" w:hAnsi="Wingdings" w:hint="default"/>
      </w:rPr>
    </w:lvl>
    <w:lvl w:ilvl="3" w:tplc="E5F81C0A">
      <w:start w:val="1"/>
      <w:numFmt w:val="bullet"/>
      <w:lvlText w:val=""/>
      <w:lvlJc w:val="left"/>
      <w:pPr>
        <w:ind w:left="2880" w:hanging="360"/>
      </w:pPr>
      <w:rPr>
        <w:rFonts w:ascii="Symbol" w:hAnsi="Symbol" w:hint="default"/>
      </w:rPr>
    </w:lvl>
    <w:lvl w:ilvl="4" w:tplc="0A56032C">
      <w:start w:val="1"/>
      <w:numFmt w:val="bullet"/>
      <w:lvlText w:val="o"/>
      <w:lvlJc w:val="left"/>
      <w:pPr>
        <w:ind w:left="3600" w:hanging="360"/>
      </w:pPr>
      <w:rPr>
        <w:rFonts w:ascii="Courier New" w:hAnsi="Courier New" w:cs="Courier New" w:hint="default"/>
      </w:rPr>
    </w:lvl>
    <w:lvl w:ilvl="5" w:tplc="0B6683E8">
      <w:start w:val="1"/>
      <w:numFmt w:val="bullet"/>
      <w:lvlText w:val=""/>
      <w:lvlJc w:val="left"/>
      <w:pPr>
        <w:ind w:left="4320" w:hanging="360"/>
      </w:pPr>
      <w:rPr>
        <w:rFonts w:ascii="Wingdings" w:hAnsi="Wingdings" w:hint="default"/>
      </w:rPr>
    </w:lvl>
    <w:lvl w:ilvl="6" w:tplc="00CE4A28">
      <w:start w:val="1"/>
      <w:numFmt w:val="bullet"/>
      <w:lvlText w:val=""/>
      <w:lvlJc w:val="left"/>
      <w:pPr>
        <w:ind w:left="5040" w:hanging="360"/>
      </w:pPr>
      <w:rPr>
        <w:rFonts w:ascii="Symbol" w:hAnsi="Symbol" w:hint="default"/>
      </w:rPr>
    </w:lvl>
    <w:lvl w:ilvl="7" w:tplc="3594BCC4">
      <w:start w:val="1"/>
      <w:numFmt w:val="bullet"/>
      <w:lvlText w:val="o"/>
      <w:lvlJc w:val="left"/>
      <w:pPr>
        <w:ind w:left="5760" w:hanging="360"/>
      </w:pPr>
      <w:rPr>
        <w:rFonts w:ascii="Courier New" w:hAnsi="Courier New" w:cs="Courier New" w:hint="default"/>
      </w:rPr>
    </w:lvl>
    <w:lvl w:ilvl="8" w:tplc="519C4830">
      <w:start w:val="1"/>
      <w:numFmt w:val="bullet"/>
      <w:lvlText w:val=""/>
      <w:lvlJc w:val="left"/>
      <w:pPr>
        <w:ind w:left="6480" w:hanging="360"/>
      </w:pPr>
      <w:rPr>
        <w:rFonts w:ascii="Wingdings" w:hAnsi="Wingdings" w:hint="default"/>
      </w:rPr>
    </w:lvl>
  </w:abstractNum>
  <w:abstractNum w:abstractNumId="26" w15:restartNumberingAfterBreak="0">
    <w:nsid w:val="658B563E"/>
    <w:multiLevelType w:val="hybridMultilevel"/>
    <w:tmpl w:val="AFC25B54"/>
    <w:lvl w:ilvl="0" w:tplc="2B26C7FA">
      <w:start w:val="1"/>
      <w:numFmt w:val="bullet"/>
      <w:lvlText w:val="-"/>
      <w:lvlJc w:val="left"/>
      <w:pPr>
        <w:ind w:left="720" w:hanging="360"/>
      </w:pPr>
      <w:rPr>
        <w:rFonts w:ascii="Times New Roman" w:eastAsia="Times New Roman" w:hAnsi="Times New Roman" w:hint="default"/>
      </w:rPr>
    </w:lvl>
    <w:lvl w:ilvl="1" w:tplc="75DC0C38">
      <w:start w:val="1"/>
      <w:numFmt w:val="bullet"/>
      <w:lvlText w:val="o"/>
      <w:lvlJc w:val="left"/>
      <w:pPr>
        <w:ind w:left="1440" w:hanging="360"/>
      </w:pPr>
      <w:rPr>
        <w:rFonts w:ascii="Courier New" w:hAnsi="Courier New" w:cs="Courier New" w:hint="default"/>
      </w:rPr>
    </w:lvl>
    <w:lvl w:ilvl="2" w:tplc="110EAB72">
      <w:start w:val="1"/>
      <w:numFmt w:val="bullet"/>
      <w:lvlText w:val=""/>
      <w:lvlJc w:val="left"/>
      <w:pPr>
        <w:ind w:left="2160" w:hanging="360"/>
      </w:pPr>
      <w:rPr>
        <w:rFonts w:ascii="Wingdings" w:hAnsi="Wingdings" w:hint="default"/>
      </w:rPr>
    </w:lvl>
    <w:lvl w:ilvl="3" w:tplc="D892F60A">
      <w:start w:val="1"/>
      <w:numFmt w:val="bullet"/>
      <w:lvlText w:val=""/>
      <w:lvlJc w:val="left"/>
      <w:pPr>
        <w:ind w:left="2880" w:hanging="360"/>
      </w:pPr>
      <w:rPr>
        <w:rFonts w:ascii="Symbol" w:hAnsi="Symbol" w:hint="default"/>
      </w:rPr>
    </w:lvl>
    <w:lvl w:ilvl="4" w:tplc="8CB6BC82">
      <w:start w:val="1"/>
      <w:numFmt w:val="bullet"/>
      <w:lvlText w:val="o"/>
      <w:lvlJc w:val="left"/>
      <w:pPr>
        <w:ind w:left="3600" w:hanging="360"/>
      </w:pPr>
      <w:rPr>
        <w:rFonts w:ascii="Courier New" w:hAnsi="Courier New" w:cs="Courier New" w:hint="default"/>
      </w:rPr>
    </w:lvl>
    <w:lvl w:ilvl="5" w:tplc="628E7656">
      <w:start w:val="1"/>
      <w:numFmt w:val="bullet"/>
      <w:lvlText w:val=""/>
      <w:lvlJc w:val="left"/>
      <w:pPr>
        <w:ind w:left="4320" w:hanging="360"/>
      </w:pPr>
      <w:rPr>
        <w:rFonts w:ascii="Wingdings" w:hAnsi="Wingdings" w:hint="default"/>
      </w:rPr>
    </w:lvl>
    <w:lvl w:ilvl="6" w:tplc="3B6ACC84">
      <w:start w:val="1"/>
      <w:numFmt w:val="bullet"/>
      <w:lvlText w:val=""/>
      <w:lvlJc w:val="left"/>
      <w:pPr>
        <w:ind w:left="5040" w:hanging="360"/>
      </w:pPr>
      <w:rPr>
        <w:rFonts w:ascii="Symbol" w:hAnsi="Symbol" w:hint="default"/>
      </w:rPr>
    </w:lvl>
    <w:lvl w:ilvl="7" w:tplc="80E42F3E">
      <w:start w:val="1"/>
      <w:numFmt w:val="bullet"/>
      <w:lvlText w:val="o"/>
      <w:lvlJc w:val="left"/>
      <w:pPr>
        <w:ind w:left="5760" w:hanging="360"/>
      </w:pPr>
      <w:rPr>
        <w:rFonts w:ascii="Courier New" w:hAnsi="Courier New" w:cs="Courier New" w:hint="default"/>
      </w:rPr>
    </w:lvl>
    <w:lvl w:ilvl="8" w:tplc="A2F4D1E8">
      <w:start w:val="1"/>
      <w:numFmt w:val="bullet"/>
      <w:lvlText w:val=""/>
      <w:lvlJc w:val="left"/>
      <w:pPr>
        <w:ind w:left="6480" w:hanging="360"/>
      </w:pPr>
      <w:rPr>
        <w:rFonts w:ascii="Wingdings" w:hAnsi="Wingdings" w:hint="default"/>
      </w:rPr>
    </w:lvl>
  </w:abstractNum>
  <w:abstractNum w:abstractNumId="27" w15:restartNumberingAfterBreak="0">
    <w:nsid w:val="68100E21"/>
    <w:multiLevelType w:val="hybridMultilevel"/>
    <w:tmpl w:val="93662192"/>
    <w:lvl w:ilvl="0" w:tplc="5EFC5804">
      <w:start w:val="1"/>
      <w:numFmt w:val="bullet"/>
      <w:lvlText w:val="-"/>
      <w:lvlJc w:val="left"/>
      <w:pPr>
        <w:ind w:left="720" w:hanging="360"/>
      </w:pPr>
      <w:rPr>
        <w:rFonts w:ascii="Times New Roman" w:eastAsia="Times New Roman" w:hAnsi="Times New Roman" w:hint="default"/>
      </w:rPr>
    </w:lvl>
    <w:lvl w:ilvl="1" w:tplc="0F42C248">
      <w:start w:val="1"/>
      <w:numFmt w:val="bullet"/>
      <w:lvlText w:val="o"/>
      <w:lvlJc w:val="left"/>
      <w:pPr>
        <w:ind w:left="1440" w:hanging="360"/>
      </w:pPr>
      <w:rPr>
        <w:rFonts w:ascii="Courier New" w:hAnsi="Courier New" w:cs="Courier New" w:hint="default"/>
      </w:rPr>
    </w:lvl>
    <w:lvl w:ilvl="2" w:tplc="F574FDFE">
      <w:start w:val="1"/>
      <w:numFmt w:val="bullet"/>
      <w:lvlText w:val=""/>
      <w:lvlJc w:val="left"/>
      <w:pPr>
        <w:ind w:left="2160" w:hanging="360"/>
      </w:pPr>
      <w:rPr>
        <w:rFonts w:ascii="Wingdings" w:hAnsi="Wingdings" w:hint="default"/>
      </w:rPr>
    </w:lvl>
    <w:lvl w:ilvl="3" w:tplc="8F5C53D2">
      <w:start w:val="1"/>
      <w:numFmt w:val="bullet"/>
      <w:lvlText w:val=""/>
      <w:lvlJc w:val="left"/>
      <w:pPr>
        <w:ind w:left="2880" w:hanging="360"/>
      </w:pPr>
      <w:rPr>
        <w:rFonts w:ascii="Symbol" w:hAnsi="Symbol" w:hint="default"/>
      </w:rPr>
    </w:lvl>
    <w:lvl w:ilvl="4" w:tplc="031C956A">
      <w:start w:val="1"/>
      <w:numFmt w:val="bullet"/>
      <w:lvlText w:val="o"/>
      <w:lvlJc w:val="left"/>
      <w:pPr>
        <w:ind w:left="3600" w:hanging="360"/>
      </w:pPr>
      <w:rPr>
        <w:rFonts w:ascii="Courier New" w:hAnsi="Courier New" w:cs="Courier New" w:hint="default"/>
      </w:rPr>
    </w:lvl>
    <w:lvl w:ilvl="5" w:tplc="AA0073E6">
      <w:start w:val="1"/>
      <w:numFmt w:val="bullet"/>
      <w:lvlText w:val=""/>
      <w:lvlJc w:val="left"/>
      <w:pPr>
        <w:ind w:left="4320" w:hanging="360"/>
      </w:pPr>
      <w:rPr>
        <w:rFonts w:ascii="Wingdings" w:hAnsi="Wingdings" w:hint="default"/>
      </w:rPr>
    </w:lvl>
    <w:lvl w:ilvl="6" w:tplc="DA9C5496">
      <w:start w:val="1"/>
      <w:numFmt w:val="bullet"/>
      <w:lvlText w:val=""/>
      <w:lvlJc w:val="left"/>
      <w:pPr>
        <w:ind w:left="5040" w:hanging="360"/>
      </w:pPr>
      <w:rPr>
        <w:rFonts w:ascii="Symbol" w:hAnsi="Symbol" w:hint="default"/>
      </w:rPr>
    </w:lvl>
    <w:lvl w:ilvl="7" w:tplc="7FAEB052">
      <w:start w:val="1"/>
      <w:numFmt w:val="bullet"/>
      <w:lvlText w:val="o"/>
      <w:lvlJc w:val="left"/>
      <w:pPr>
        <w:ind w:left="5760" w:hanging="360"/>
      </w:pPr>
      <w:rPr>
        <w:rFonts w:ascii="Courier New" w:hAnsi="Courier New" w:cs="Courier New" w:hint="default"/>
      </w:rPr>
    </w:lvl>
    <w:lvl w:ilvl="8" w:tplc="BFD269A6">
      <w:start w:val="1"/>
      <w:numFmt w:val="bullet"/>
      <w:lvlText w:val=""/>
      <w:lvlJc w:val="left"/>
      <w:pPr>
        <w:ind w:left="6480" w:hanging="360"/>
      </w:pPr>
      <w:rPr>
        <w:rFonts w:ascii="Wingdings" w:hAnsi="Wingdings" w:hint="default"/>
      </w:rPr>
    </w:lvl>
  </w:abstractNum>
  <w:abstractNum w:abstractNumId="28" w15:restartNumberingAfterBreak="0">
    <w:nsid w:val="6C7E6B9B"/>
    <w:multiLevelType w:val="hybridMultilevel"/>
    <w:tmpl w:val="DCE25B32"/>
    <w:lvl w:ilvl="0" w:tplc="FC2CB37E">
      <w:start w:val="7"/>
      <w:numFmt w:val="decimal"/>
      <w:lvlText w:val="%1."/>
      <w:lvlJc w:val="left"/>
      <w:pPr>
        <w:ind w:left="720" w:hanging="360"/>
      </w:pPr>
      <w:rPr>
        <w:rFonts w:hint="default"/>
      </w:rPr>
    </w:lvl>
    <w:lvl w:ilvl="1" w:tplc="8E3C3898">
      <w:start w:val="1"/>
      <w:numFmt w:val="lowerLetter"/>
      <w:lvlText w:val="%2."/>
      <w:lvlJc w:val="left"/>
      <w:pPr>
        <w:ind w:left="1440" w:hanging="360"/>
      </w:pPr>
    </w:lvl>
    <w:lvl w:ilvl="2" w:tplc="6B38A8D2">
      <w:start w:val="1"/>
      <w:numFmt w:val="lowerRoman"/>
      <w:lvlText w:val="%3."/>
      <w:lvlJc w:val="right"/>
      <w:pPr>
        <w:ind w:left="2160" w:hanging="180"/>
      </w:pPr>
    </w:lvl>
    <w:lvl w:ilvl="3" w:tplc="F63AC126">
      <w:start w:val="1"/>
      <w:numFmt w:val="decimal"/>
      <w:lvlText w:val="%4."/>
      <w:lvlJc w:val="left"/>
      <w:pPr>
        <w:ind w:left="2880" w:hanging="360"/>
      </w:pPr>
    </w:lvl>
    <w:lvl w:ilvl="4" w:tplc="888E557A">
      <w:start w:val="1"/>
      <w:numFmt w:val="lowerLetter"/>
      <w:lvlText w:val="%5."/>
      <w:lvlJc w:val="left"/>
      <w:pPr>
        <w:ind w:left="3600" w:hanging="360"/>
      </w:pPr>
    </w:lvl>
    <w:lvl w:ilvl="5" w:tplc="A0B49C62">
      <w:start w:val="1"/>
      <w:numFmt w:val="lowerRoman"/>
      <w:lvlText w:val="%6."/>
      <w:lvlJc w:val="right"/>
      <w:pPr>
        <w:ind w:left="4320" w:hanging="180"/>
      </w:pPr>
    </w:lvl>
    <w:lvl w:ilvl="6" w:tplc="C8A60B92">
      <w:start w:val="1"/>
      <w:numFmt w:val="decimal"/>
      <w:lvlText w:val="%7."/>
      <w:lvlJc w:val="left"/>
      <w:pPr>
        <w:ind w:left="5040" w:hanging="360"/>
      </w:pPr>
    </w:lvl>
    <w:lvl w:ilvl="7" w:tplc="5F2A4C6C">
      <w:start w:val="1"/>
      <w:numFmt w:val="lowerLetter"/>
      <w:lvlText w:val="%8."/>
      <w:lvlJc w:val="left"/>
      <w:pPr>
        <w:ind w:left="5760" w:hanging="360"/>
      </w:pPr>
    </w:lvl>
    <w:lvl w:ilvl="8" w:tplc="43940134">
      <w:start w:val="1"/>
      <w:numFmt w:val="lowerRoman"/>
      <w:lvlText w:val="%9."/>
      <w:lvlJc w:val="right"/>
      <w:pPr>
        <w:ind w:left="6480" w:hanging="180"/>
      </w:pPr>
    </w:lvl>
  </w:abstractNum>
  <w:abstractNum w:abstractNumId="29" w15:restartNumberingAfterBreak="0">
    <w:nsid w:val="6E587047"/>
    <w:multiLevelType w:val="hybridMultilevel"/>
    <w:tmpl w:val="6A0EF6BA"/>
    <w:lvl w:ilvl="0" w:tplc="FE94231E">
      <w:start w:val="8"/>
      <w:numFmt w:val="decimal"/>
      <w:lvlText w:val="%1."/>
      <w:lvlJc w:val="left"/>
      <w:pPr>
        <w:ind w:left="1080" w:hanging="360"/>
      </w:pPr>
      <w:rPr>
        <w:rFonts w:hint="default"/>
      </w:rPr>
    </w:lvl>
    <w:lvl w:ilvl="1" w:tplc="AA74949C">
      <w:start w:val="1"/>
      <w:numFmt w:val="lowerLetter"/>
      <w:lvlText w:val="%2."/>
      <w:lvlJc w:val="left"/>
      <w:pPr>
        <w:ind w:left="1800" w:hanging="360"/>
      </w:pPr>
    </w:lvl>
    <w:lvl w:ilvl="2" w:tplc="B6508C0C">
      <w:start w:val="1"/>
      <w:numFmt w:val="lowerRoman"/>
      <w:lvlText w:val="%3."/>
      <w:lvlJc w:val="right"/>
      <w:pPr>
        <w:ind w:left="2520" w:hanging="180"/>
      </w:pPr>
    </w:lvl>
    <w:lvl w:ilvl="3" w:tplc="2F1822D2">
      <w:start w:val="1"/>
      <w:numFmt w:val="decimal"/>
      <w:lvlText w:val="%4."/>
      <w:lvlJc w:val="left"/>
      <w:pPr>
        <w:ind w:left="3240" w:hanging="360"/>
      </w:pPr>
    </w:lvl>
    <w:lvl w:ilvl="4" w:tplc="14207AE0">
      <w:start w:val="1"/>
      <w:numFmt w:val="lowerLetter"/>
      <w:lvlText w:val="%5."/>
      <w:lvlJc w:val="left"/>
      <w:pPr>
        <w:ind w:left="3960" w:hanging="360"/>
      </w:pPr>
    </w:lvl>
    <w:lvl w:ilvl="5" w:tplc="50E26136">
      <w:start w:val="1"/>
      <w:numFmt w:val="lowerRoman"/>
      <w:lvlText w:val="%6."/>
      <w:lvlJc w:val="right"/>
      <w:pPr>
        <w:ind w:left="4680" w:hanging="180"/>
      </w:pPr>
    </w:lvl>
    <w:lvl w:ilvl="6" w:tplc="D604138A">
      <w:start w:val="1"/>
      <w:numFmt w:val="decimal"/>
      <w:lvlText w:val="%7."/>
      <w:lvlJc w:val="left"/>
      <w:pPr>
        <w:ind w:left="5400" w:hanging="360"/>
      </w:pPr>
    </w:lvl>
    <w:lvl w:ilvl="7" w:tplc="0164B1F0">
      <w:start w:val="1"/>
      <w:numFmt w:val="lowerLetter"/>
      <w:lvlText w:val="%8."/>
      <w:lvlJc w:val="left"/>
      <w:pPr>
        <w:ind w:left="6120" w:hanging="360"/>
      </w:pPr>
    </w:lvl>
    <w:lvl w:ilvl="8" w:tplc="D92E59D2">
      <w:start w:val="1"/>
      <w:numFmt w:val="lowerRoman"/>
      <w:lvlText w:val="%9."/>
      <w:lvlJc w:val="right"/>
      <w:pPr>
        <w:ind w:left="6840" w:hanging="180"/>
      </w:pPr>
    </w:lvl>
  </w:abstractNum>
  <w:abstractNum w:abstractNumId="30" w15:restartNumberingAfterBreak="0">
    <w:nsid w:val="70844977"/>
    <w:multiLevelType w:val="hybridMultilevel"/>
    <w:tmpl w:val="1B70027E"/>
    <w:lvl w:ilvl="0" w:tplc="D996D24C">
      <w:start w:val="1"/>
      <w:numFmt w:val="bullet"/>
      <w:lvlText w:val="-"/>
      <w:lvlJc w:val="left"/>
      <w:pPr>
        <w:ind w:left="720" w:hanging="360"/>
      </w:pPr>
      <w:rPr>
        <w:rFonts w:ascii="Times New Roman" w:eastAsia="Times New Roman" w:hAnsi="Times New Roman" w:hint="default"/>
      </w:rPr>
    </w:lvl>
    <w:lvl w:ilvl="1" w:tplc="5CEAFE9E">
      <w:start w:val="1"/>
      <w:numFmt w:val="bullet"/>
      <w:lvlText w:val="o"/>
      <w:lvlJc w:val="left"/>
      <w:pPr>
        <w:ind w:left="1440" w:hanging="360"/>
      </w:pPr>
      <w:rPr>
        <w:rFonts w:ascii="Courier New" w:hAnsi="Courier New" w:cs="Courier New" w:hint="default"/>
      </w:rPr>
    </w:lvl>
    <w:lvl w:ilvl="2" w:tplc="A22883EA">
      <w:start w:val="1"/>
      <w:numFmt w:val="bullet"/>
      <w:lvlText w:val=""/>
      <w:lvlJc w:val="left"/>
      <w:pPr>
        <w:ind w:left="2160" w:hanging="360"/>
      </w:pPr>
      <w:rPr>
        <w:rFonts w:ascii="Wingdings" w:hAnsi="Wingdings" w:hint="default"/>
      </w:rPr>
    </w:lvl>
    <w:lvl w:ilvl="3" w:tplc="3A682288">
      <w:start w:val="1"/>
      <w:numFmt w:val="bullet"/>
      <w:lvlText w:val=""/>
      <w:lvlJc w:val="left"/>
      <w:pPr>
        <w:ind w:left="2880" w:hanging="360"/>
      </w:pPr>
      <w:rPr>
        <w:rFonts w:ascii="Symbol" w:hAnsi="Symbol" w:hint="default"/>
      </w:rPr>
    </w:lvl>
    <w:lvl w:ilvl="4" w:tplc="2DB856B0">
      <w:start w:val="1"/>
      <w:numFmt w:val="bullet"/>
      <w:lvlText w:val="o"/>
      <w:lvlJc w:val="left"/>
      <w:pPr>
        <w:ind w:left="3600" w:hanging="360"/>
      </w:pPr>
      <w:rPr>
        <w:rFonts w:ascii="Courier New" w:hAnsi="Courier New" w:cs="Courier New" w:hint="default"/>
      </w:rPr>
    </w:lvl>
    <w:lvl w:ilvl="5" w:tplc="FEA4A60A">
      <w:start w:val="1"/>
      <w:numFmt w:val="bullet"/>
      <w:lvlText w:val=""/>
      <w:lvlJc w:val="left"/>
      <w:pPr>
        <w:ind w:left="4320" w:hanging="360"/>
      </w:pPr>
      <w:rPr>
        <w:rFonts w:ascii="Wingdings" w:hAnsi="Wingdings" w:hint="default"/>
      </w:rPr>
    </w:lvl>
    <w:lvl w:ilvl="6" w:tplc="7708DE94">
      <w:start w:val="1"/>
      <w:numFmt w:val="bullet"/>
      <w:lvlText w:val=""/>
      <w:lvlJc w:val="left"/>
      <w:pPr>
        <w:ind w:left="5040" w:hanging="360"/>
      </w:pPr>
      <w:rPr>
        <w:rFonts w:ascii="Symbol" w:hAnsi="Symbol" w:hint="default"/>
      </w:rPr>
    </w:lvl>
    <w:lvl w:ilvl="7" w:tplc="947015EE">
      <w:start w:val="1"/>
      <w:numFmt w:val="bullet"/>
      <w:lvlText w:val="o"/>
      <w:lvlJc w:val="left"/>
      <w:pPr>
        <w:ind w:left="5760" w:hanging="360"/>
      </w:pPr>
      <w:rPr>
        <w:rFonts w:ascii="Courier New" w:hAnsi="Courier New" w:cs="Courier New" w:hint="default"/>
      </w:rPr>
    </w:lvl>
    <w:lvl w:ilvl="8" w:tplc="95CE8B7E">
      <w:start w:val="1"/>
      <w:numFmt w:val="bullet"/>
      <w:lvlText w:val=""/>
      <w:lvlJc w:val="left"/>
      <w:pPr>
        <w:ind w:left="6480" w:hanging="360"/>
      </w:pPr>
      <w:rPr>
        <w:rFonts w:ascii="Wingdings" w:hAnsi="Wingdings" w:hint="default"/>
      </w:rPr>
    </w:lvl>
  </w:abstractNum>
  <w:abstractNum w:abstractNumId="31" w15:restartNumberingAfterBreak="0">
    <w:nsid w:val="73F977F8"/>
    <w:multiLevelType w:val="hybridMultilevel"/>
    <w:tmpl w:val="777E8552"/>
    <w:lvl w:ilvl="0" w:tplc="09CC39C6">
      <w:start w:val="1"/>
      <w:numFmt w:val="bullet"/>
      <w:lvlText w:val=""/>
      <w:lvlJc w:val="left"/>
      <w:pPr>
        <w:ind w:left="720" w:hanging="360"/>
      </w:pPr>
      <w:rPr>
        <w:rFonts w:ascii="Symbol" w:hAnsi="Symbol" w:hint="default"/>
      </w:rPr>
    </w:lvl>
    <w:lvl w:ilvl="1" w:tplc="EA4C0810">
      <w:start w:val="1"/>
      <w:numFmt w:val="bullet"/>
      <w:lvlText w:val="o"/>
      <w:lvlJc w:val="left"/>
      <w:pPr>
        <w:ind w:left="1440" w:hanging="360"/>
      </w:pPr>
      <w:rPr>
        <w:rFonts w:ascii="Courier New" w:hAnsi="Courier New" w:cs="Courier New" w:hint="default"/>
      </w:rPr>
    </w:lvl>
    <w:lvl w:ilvl="2" w:tplc="C85C2D56">
      <w:start w:val="1"/>
      <w:numFmt w:val="bullet"/>
      <w:lvlText w:val=""/>
      <w:lvlJc w:val="left"/>
      <w:pPr>
        <w:ind w:left="2160" w:hanging="360"/>
      </w:pPr>
      <w:rPr>
        <w:rFonts w:ascii="Wingdings" w:hAnsi="Wingdings" w:hint="default"/>
      </w:rPr>
    </w:lvl>
    <w:lvl w:ilvl="3" w:tplc="CB2611B8">
      <w:start w:val="1"/>
      <w:numFmt w:val="bullet"/>
      <w:lvlText w:val=""/>
      <w:lvlJc w:val="left"/>
      <w:pPr>
        <w:ind w:left="2880" w:hanging="360"/>
      </w:pPr>
      <w:rPr>
        <w:rFonts w:ascii="Symbol" w:hAnsi="Symbol" w:hint="default"/>
      </w:rPr>
    </w:lvl>
    <w:lvl w:ilvl="4" w:tplc="21C6EDE8">
      <w:start w:val="1"/>
      <w:numFmt w:val="bullet"/>
      <w:lvlText w:val="o"/>
      <w:lvlJc w:val="left"/>
      <w:pPr>
        <w:ind w:left="3600" w:hanging="360"/>
      </w:pPr>
      <w:rPr>
        <w:rFonts w:ascii="Courier New" w:hAnsi="Courier New" w:cs="Courier New" w:hint="default"/>
      </w:rPr>
    </w:lvl>
    <w:lvl w:ilvl="5" w:tplc="5BD69532">
      <w:start w:val="1"/>
      <w:numFmt w:val="bullet"/>
      <w:lvlText w:val=""/>
      <w:lvlJc w:val="left"/>
      <w:pPr>
        <w:ind w:left="4320" w:hanging="360"/>
      </w:pPr>
      <w:rPr>
        <w:rFonts w:ascii="Wingdings" w:hAnsi="Wingdings" w:hint="default"/>
      </w:rPr>
    </w:lvl>
    <w:lvl w:ilvl="6" w:tplc="4E78AB92">
      <w:start w:val="1"/>
      <w:numFmt w:val="bullet"/>
      <w:lvlText w:val=""/>
      <w:lvlJc w:val="left"/>
      <w:pPr>
        <w:ind w:left="5040" w:hanging="360"/>
      </w:pPr>
      <w:rPr>
        <w:rFonts w:ascii="Symbol" w:hAnsi="Symbol" w:hint="default"/>
      </w:rPr>
    </w:lvl>
    <w:lvl w:ilvl="7" w:tplc="89B6B166">
      <w:start w:val="1"/>
      <w:numFmt w:val="bullet"/>
      <w:lvlText w:val="o"/>
      <w:lvlJc w:val="left"/>
      <w:pPr>
        <w:ind w:left="5760" w:hanging="360"/>
      </w:pPr>
      <w:rPr>
        <w:rFonts w:ascii="Courier New" w:hAnsi="Courier New" w:cs="Courier New" w:hint="default"/>
      </w:rPr>
    </w:lvl>
    <w:lvl w:ilvl="8" w:tplc="2B76DC5A">
      <w:start w:val="1"/>
      <w:numFmt w:val="bullet"/>
      <w:lvlText w:val=""/>
      <w:lvlJc w:val="left"/>
      <w:pPr>
        <w:ind w:left="6480" w:hanging="360"/>
      </w:pPr>
      <w:rPr>
        <w:rFonts w:ascii="Wingdings" w:hAnsi="Wingdings" w:hint="default"/>
      </w:rPr>
    </w:lvl>
  </w:abstractNum>
  <w:abstractNum w:abstractNumId="32" w15:restartNumberingAfterBreak="0">
    <w:nsid w:val="75A51ECF"/>
    <w:multiLevelType w:val="hybridMultilevel"/>
    <w:tmpl w:val="25B4E4FA"/>
    <w:lvl w:ilvl="0" w:tplc="CE80A75C">
      <w:start w:val="1"/>
      <w:numFmt w:val="bullet"/>
      <w:lvlText w:val="-"/>
      <w:lvlJc w:val="left"/>
      <w:pPr>
        <w:ind w:left="720" w:hanging="360"/>
      </w:pPr>
      <w:rPr>
        <w:rFonts w:ascii="Times New Roman" w:eastAsia="Times New Roman" w:hAnsi="Times New Roman" w:hint="default"/>
      </w:rPr>
    </w:lvl>
    <w:lvl w:ilvl="1" w:tplc="E698D2B6">
      <w:start w:val="1"/>
      <w:numFmt w:val="bullet"/>
      <w:lvlText w:val="o"/>
      <w:lvlJc w:val="left"/>
      <w:pPr>
        <w:ind w:left="1440" w:hanging="360"/>
      </w:pPr>
      <w:rPr>
        <w:rFonts w:ascii="Courier New" w:hAnsi="Courier New" w:cs="Courier New" w:hint="default"/>
      </w:rPr>
    </w:lvl>
    <w:lvl w:ilvl="2" w:tplc="48EE3108">
      <w:start w:val="1"/>
      <w:numFmt w:val="bullet"/>
      <w:lvlText w:val=""/>
      <w:lvlJc w:val="left"/>
      <w:pPr>
        <w:ind w:left="2160" w:hanging="360"/>
      </w:pPr>
      <w:rPr>
        <w:rFonts w:ascii="Wingdings" w:hAnsi="Wingdings" w:hint="default"/>
      </w:rPr>
    </w:lvl>
    <w:lvl w:ilvl="3" w:tplc="621A092E">
      <w:start w:val="1"/>
      <w:numFmt w:val="bullet"/>
      <w:lvlText w:val=""/>
      <w:lvlJc w:val="left"/>
      <w:pPr>
        <w:ind w:left="2880" w:hanging="360"/>
      </w:pPr>
      <w:rPr>
        <w:rFonts w:ascii="Symbol" w:hAnsi="Symbol" w:hint="default"/>
      </w:rPr>
    </w:lvl>
    <w:lvl w:ilvl="4" w:tplc="83665BC4">
      <w:start w:val="1"/>
      <w:numFmt w:val="bullet"/>
      <w:lvlText w:val="o"/>
      <w:lvlJc w:val="left"/>
      <w:pPr>
        <w:ind w:left="3600" w:hanging="360"/>
      </w:pPr>
      <w:rPr>
        <w:rFonts w:ascii="Courier New" w:hAnsi="Courier New" w:cs="Courier New" w:hint="default"/>
      </w:rPr>
    </w:lvl>
    <w:lvl w:ilvl="5" w:tplc="FB9E917E">
      <w:start w:val="1"/>
      <w:numFmt w:val="bullet"/>
      <w:lvlText w:val=""/>
      <w:lvlJc w:val="left"/>
      <w:pPr>
        <w:ind w:left="4320" w:hanging="360"/>
      </w:pPr>
      <w:rPr>
        <w:rFonts w:ascii="Wingdings" w:hAnsi="Wingdings" w:hint="default"/>
      </w:rPr>
    </w:lvl>
    <w:lvl w:ilvl="6" w:tplc="00E6DA6E">
      <w:start w:val="1"/>
      <w:numFmt w:val="bullet"/>
      <w:lvlText w:val=""/>
      <w:lvlJc w:val="left"/>
      <w:pPr>
        <w:ind w:left="5040" w:hanging="360"/>
      </w:pPr>
      <w:rPr>
        <w:rFonts w:ascii="Symbol" w:hAnsi="Symbol" w:hint="default"/>
      </w:rPr>
    </w:lvl>
    <w:lvl w:ilvl="7" w:tplc="46884638">
      <w:start w:val="1"/>
      <w:numFmt w:val="bullet"/>
      <w:lvlText w:val="o"/>
      <w:lvlJc w:val="left"/>
      <w:pPr>
        <w:ind w:left="5760" w:hanging="360"/>
      </w:pPr>
      <w:rPr>
        <w:rFonts w:ascii="Courier New" w:hAnsi="Courier New" w:cs="Courier New" w:hint="default"/>
      </w:rPr>
    </w:lvl>
    <w:lvl w:ilvl="8" w:tplc="55BC8CA8">
      <w:start w:val="1"/>
      <w:numFmt w:val="bullet"/>
      <w:lvlText w:val=""/>
      <w:lvlJc w:val="left"/>
      <w:pPr>
        <w:ind w:left="6480" w:hanging="360"/>
      </w:pPr>
      <w:rPr>
        <w:rFonts w:ascii="Wingdings" w:hAnsi="Wingdings" w:hint="default"/>
      </w:rPr>
    </w:lvl>
  </w:abstractNum>
  <w:abstractNum w:abstractNumId="33" w15:restartNumberingAfterBreak="0">
    <w:nsid w:val="78ED72F6"/>
    <w:multiLevelType w:val="multilevel"/>
    <w:tmpl w:val="86EEB8C8"/>
    <w:lvl w:ilvl="0">
      <w:start w:val="16"/>
      <w:numFmt w:val="decimal"/>
      <w:lvlText w:val="%1."/>
      <w:lvlJc w:val="left"/>
      <w:pPr>
        <w:ind w:left="480" w:hanging="480"/>
      </w:pPr>
      <w:rPr>
        <w:rFonts w:hint="default"/>
      </w:rPr>
    </w:lvl>
    <w:lvl w:ilvl="1">
      <w:start w:val="6"/>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7BBD6254"/>
    <w:multiLevelType w:val="hybridMultilevel"/>
    <w:tmpl w:val="DDFA8260"/>
    <w:lvl w:ilvl="0" w:tplc="297E179A">
      <w:start w:val="1"/>
      <w:numFmt w:val="bullet"/>
      <w:lvlText w:val="-"/>
      <w:lvlJc w:val="left"/>
      <w:pPr>
        <w:ind w:left="0" w:hanging="360"/>
      </w:pPr>
      <w:rPr>
        <w:rFonts w:ascii="Times New Roman" w:eastAsia="Times New Roman" w:hAnsi="Times New Roman" w:hint="default"/>
      </w:rPr>
    </w:lvl>
    <w:lvl w:ilvl="1" w:tplc="E570AF14">
      <w:start w:val="1"/>
      <w:numFmt w:val="bullet"/>
      <w:lvlText w:val="o"/>
      <w:lvlJc w:val="left"/>
      <w:pPr>
        <w:ind w:left="720" w:hanging="360"/>
      </w:pPr>
      <w:rPr>
        <w:rFonts w:ascii="Courier New" w:hAnsi="Courier New" w:cs="Courier New" w:hint="default"/>
      </w:rPr>
    </w:lvl>
    <w:lvl w:ilvl="2" w:tplc="2FA06B5E">
      <w:start w:val="1"/>
      <w:numFmt w:val="bullet"/>
      <w:lvlText w:val=""/>
      <w:lvlJc w:val="left"/>
      <w:pPr>
        <w:ind w:left="1440" w:hanging="360"/>
      </w:pPr>
      <w:rPr>
        <w:rFonts w:ascii="Wingdings" w:hAnsi="Wingdings" w:hint="default"/>
      </w:rPr>
    </w:lvl>
    <w:lvl w:ilvl="3" w:tplc="8996BE9A">
      <w:start w:val="1"/>
      <w:numFmt w:val="bullet"/>
      <w:lvlText w:val=""/>
      <w:lvlJc w:val="left"/>
      <w:pPr>
        <w:ind w:left="2160" w:hanging="360"/>
      </w:pPr>
      <w:rPr>
        <w:rFonts w:ascii="Symbol" w:hAnsi="Symbol" w:hint="default"/>
      </w:rPr>
    </w:lvl>
    <w:lvl w:ilvl="4" w:tplc="B5D8B71E">
      <w:start w:val="1"/>
      <w:numFmt w:val="bullet"/>
      <w:lvlText w:val="o"/>
      <w:lvlJc w:val="left"/>
      <w:pPr>
        <w:ind w:left="2880" w:hanging="360"/>
      </w:pPr>
      <w:rPr>
        <w:rFonts w:ascii="Courier New" w:hAnsi="Courier New" w:cs="Courier New" w:hint="default"/>
      </w:rPr>
    </w:lvl>
    <w:lvl w:ilvl="5" w:tplc="8C04EFDA">
      <w:start w:val="1"/>
      <w:numFmt w:val="bullet"/>
      <w:lvlText w:val=""/>
      <w:lvlJc w:val="left"/>
      <w:pPr>
        <w:ind w:left="3600" w:hanging="360"/>
      </w:pPr>
      <w:rPr>
        <w:rFonts w:ascii="Wingdings" w:hAnsi="Wingdings" w:hint="default"/>
      </w:rPr>
    </w:lvl>
    <w:lvl w:ilvl="6" w:tplc="2B7A7616">
      <w:start w:val="1"/>
      <w:numFmt w:val="bullet"/>
      <w:lvlText w:val=""/>
      <w:lvlJc w:val="left"/>
      <w:pPr>
        <w:ind w:left="4320" w:hanging="360"/>
      </w:pPr>
      <w:rPr>
        <w:rFonts w:ascii="Symbol" w:hAnsi="Symbol" w:hint="default"/>
      </w:rPr>
    </w:lvl>
    <w:lvl w:ilvl="7" w:tplc="8B0E0D86">
      <w:start w:val="1"/>
      <w:numFmt w:val="bullet"/>
      <w:lvlText w:val="o"/>
      <w:lvlJc w:val="left"/>
      <w:pPr>
        <w:ind w:left="5040" w:hanging="360"/>
      </w:pPr>
      <w:rPr>
        <w:rFonts w:ascii="Courier New" w:hAnsi="Courier New" w:cs="Courier New" w:hint="default"/>
      </w:rPr>
    </w:lvl>
    <w:lvl w:ilvl="8" w:tplc="08C238C6">
      <w:start w:val="1"/>
      <w:numFmt w:val="bullet"/>
      <w:lvlText w:val=""/>
      <w:lvlJc w:val="left"/>
      <w:pPr>
        <w:ind w:left="5760" w:hanging="360"/>
      </w:pPr>
      <w:rPr>
        <w:rFonts w:ascii="Wingdings" w:hAnsi="Wingdings" w:hint="default"/>
      </w:rPr>
    </w:lvl>
  </w:abstractNum>
  <w:abstractNum w:abstractNumId="35" w15:restartNumberingAfterBreak="0">
    <w:nsid w:val="7C7318BD"/>
    <w:multiLevelType w:val="hybridMultilevel"/>
    <w:tmpl w:val="6FD8442C"/>
    <w:lvl w:ilvl="0" w:tplc="CA280194">
      <w:start w:val="1"/>
      <w:numFmt w:val="bullet"/>
      <w:lvlText w:val="-"/>
      <w:lvlJc w:val="left"/>
      <w:pPr>
        <w:ind w:left="720" w:hanging="360"/>
      </w:pPr>
      <w:rPr>
        <w:rFonts w:ascii="Times New Roman" w:eastAsia="Times New Roman" w:hAnsi="Times New Roman" w:hint="default"/>
      </w:rPr>
    </w:lvl>
    <w:lvl w:ilvl="1" w:tplc="F2BE1CC4">
      <w:start w:val="1"/>
      <w:numFmt w:val="bullet"/>
      <w:lvlText w:val="o"/>
      <w:lvlJc w:val="left"/>
      <w:pPr>
        <w:ind w:left="1440" w:hanging="360"/>
      </w:pPr>
      <w:rPr>
        <w:rFonts w:ascii="Courier New" w:hAnsi="Courier New" w:cs="Courier New" w:hint="default"/>
      </w:rPr>
    </w:lvl>
    <w:lvl w:ilvl="2" w:tplc="DFCAD108">
      <w:start w:val="1"/>
      <w:numFmt w:val="bullet"/>
      <w:lvlText w:val=""/>
      <w:lvlJc w:val="left"/>
      <w:pPr>
        <w:ind w:left="2160" w:hanging="360"/>
      </w:pPr>
      <w:rPr>
        <w:rFonts w:ascii="Wingdings" w:hAnsi="Wingdings" w:hint="default"/>
      </w:rPr>
    </w:lvl>
    <w:lvl w:ilvl="3" w:tplc="9CC0E3B8">
      <w:start w:val="1"/>
      <w:numFmt w:val="bullet"/>
      <w:lvlText w:val=""/>
      <w:lvlJc w:val="left"/>
      <w:pPr>
        <w:ind w:left="2880" w:hanging="360"/>
      </w:pPr>
      <w:rPr>
        <w:rFonts w:ascii="Symbol" w:hAnsi="Symbol" w:hint="default"/>
      </w:rPr>
    </w:lvl>
    <w:lvl w:ilvl="4" w:tplc="D00CEE0E">
      <w:start w:val="1"/>
      <w:numFmt w:val="bullet"/>
      <w:lvlText w:val="o"/>
      <w:lvlJc w:val="left"/>
      <w:pPr>
        <w:ind w:left="3600" w:hanging="360"/>
      </w:pPr>
      <w:rPr>
        <w:rFonts w:ascii="Courier New" w:hAnsi="Courier New" w:cs="Courier New" w:hint="default"/>
      </w:rPr>
    </w:lvl>
    <w:lvl w:ilvl="5" w:tplc="50BCA49C">
      <w:start w:val="1"/>
      <w:numFmt w:val="bullet"/>
      <w:lvlText w:val=""/>
      <w:lvlJc w:val="left"/>
      <w:pPr>
        <w:ind w:left="4320" w:hanging="360"/>
      </w:pPr>
      <w:rPr>
        <w:rFonts w:ascii="Wingdings" w:hAnsi="Wingdings" w:hint="default"/>
      </w:rPr>
    </w:lvl>
    <w:lvl w:ilvl="6" w:tplc="8174D09A">
      <w:start w:val="1"/>
      <w:numFmt w:val="bullet"/>
      <w:lvlText w:val=""/>
      <w:lvlJc w:val="left"/>
      <w:pPr>
        <w:ind w:left="5040" w:hanging="360"/>
      </w:pPr>
      <w:rPr>
        <w:rFonts w:ascii="Symbol" w:hAnsi="Symbol" w:hint="default"/>
      </w:rPr>
    </w:lvl>
    <w:lvl w:ilvl="7" w:tplc="616AA480">
      <w:start w:val="1"/>
      <w:numFmt w:val="bullet"/>
      <w:lvlText w:val="o"/>
      <w:lvlJc w:val="left"/>
      <w:pPr>
        <w:ind w:left="5760" w:hanging="360"/>
      </w:pPr>
      <w:rPr>
        <w:rFonts w:ascii="Courier New" w:hAnsi="Courier New" w:cs="Courier New" w:hint="default"/>
      </w:rPr>
    </w:lvl>
    <w:lvl w:ilvl="8" w:tplc="63681800">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34"/>
  </w:num>
  <w:num w:numId="6">
    <w:abstractNumId w:val="23"/>
  </w:num>
  <w:num w:numId="7">
    <w:abstractNumId w:val="14"/>
  </w:num>
  <w:num w:numId="8">
    <w:abstractNumId w:val="28"/>
  </w:num>
  <w:num w:numId="9">
    <w:abstractNumId w:val="2"/>
  </w:num>
  <w:num w:numId="10">
    <w:abstractNumId w:val="24"/>
  </w:num>
  <w:num w:numId="11">
    <w:abstractNumId w:val="0"/>
  </w:num>
  <w:num w:numId="12">
    <w:abstractNumId w:val="15"/>
  </w:num>
  <w:num w:numId="13">
    <w:abstractNumId w:val="19"/>
  </w:num>
  <w:num w:numId="14">
    <w:abstractNumId w:val="9"/>
  </w:num>
  <w:num w:numId="15">
    <w:abstractNumId w:val="7"/>
  </w:num>
  <w:num w:numId="16">
    <w:abstractNumId w:val="12"/>
  </w:num>
  <w:num w:numId="17">
    <w:abstractNumId w:val="10"/>
  </w:num>
  <w:num w:numId="18">
    <w:abstractNumId w:val="13"/>
  </w:num>
  <w:num w:numId="19">
    <w:abstractNumId w:val="18"/>
  </w:num>
  <w:num w:numId="20">
    <w:abstractNumId w:val="29"/>
  </w:num>
  <w:num w:numId="21">
    <w:abstractNumId w:val="31"/>
  </w:num>
  <w:num w:numId="22">
    <w:abstractNumId w:val="3"/>
  </w:num>
  <w:num w:numId="23">
    <w:abstractNumId w:val="5"/>
  </w:num>
  <w:num w:numId="24">
    <w:abstractNumId w:val="20"/>
  </w:num>
  <w:num w:numId="25">
    <w:abstractNumId w:val="1"/>
  </w:num>
  <w:num w:numId="26">
    <w:abstractNumId w:val="11"/>
  </w:num>
  <w:num w:numId="27">
    <w:abstractNumId w:val="35"/>
  </w:num>
  <w:num w:numId="28">
    <w:abstractNumId w:val="25"/>
  </w:num>
  <w:num w:numId="29">
    <w:abstractNumId w:val="27"/>
  </w:num>
  <w:num w:numId="30">
    <w:abstractNumId w:val="26"/>
  </w:num>
  <w:num w:numId="31">
    <w:abstractNumId w:val="32"/>
  </w:num>
  <w:num w:numId="32">
    <w:abstractNumId w:val="33"/>
  </w:num>
  <w:num w:numId="33">
    <w:abstractNumId w:val="30"/>
  </w:num>
  <w:num w:numId="34">
    <w:abstractNumId w:val="22"/>
  </w:num>
  <w:num w:numId="35">
    <w:abstractNumId w:val="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76"/>
    <w:rsid w:val="000A1C8F"/>
    <w:rsid w:val="000B6AAE"/>
    <w:rsid w:val="000D4092"/>
    <w:rsid w:val="00146ED1"/>
    <w:rsid w:val="001813C8"/>
    <w:rsid w:val="001F465C"/>
    <w:rsid w:val="00263D20"/>
    <w:rsid w:val="002C4BCA"/>
    <w:rsid w:val="00357977"/>
    <w:rsid w:val="003A528B"/>
    <w:rsid w:val="003D19E1"/>
    <w:rsid w:val="003F2D0D"/>
    <w:rsid w:val="004509D0"/>
    <w:rsid w:val="00451BC4"/>
    <w:rsid w:val="00463B05"/>
    <w:rsid w:val="00473295"/>
    <w:rsid w:val="004940A4"/>
    <w:rsid w:val="004B044B"/>
    <w:rsid w:val="004D2804"/>
    <w:rsid w:val="004E702D"/>
    <w:rsid w:val="00557BF3"/>
    <w:rsid w:val="005646F3"/>
    <w:rsid w:val="006472BE"/>
    <w:rsid w:val="006D3848"/>
    <w:rsid w:val="0070356E"/>
    <w:rsid w:val="00706998"/>
    <w:rsid w:val="007444EA"/>
    <w:rsid w:val="00763616"/>
    <w:rsid w:val="0077141D"/>
    <w:rsid w:val="007A174F"/>
    <w:rsid w:val="007D4B1C"/>
    <w:rsid w:val="0081263D"/>
    <w:rsid w:val="008159B2"/>
    <w:rsid w:val="008207CC"/>
    <w:rsid w:val="008E7332"/>
    <w:rsid w:val="009061AA"/>
    <w:rsid w:val="00952294"/>
    <w:rsid w:val="009903D5"/>
    <w:rsid w:val="00A36D89"/>
    <w:rsid w:val="00AC38D5"/>
    <w:rsid w:val="00AE0C88"/>
    <w:rsid w:val="00B17B02"/>
    <w:rsid w:val="00B31842"/>
    <w:rsid w:val="00BC0CAC"/>
    <w:rsid w:val="00BE77FE"/>
    <w:rsid w:val="00CE1847"/>
    <w:rsid w:val="00CF3E5A"/>
    <w:rsid w:val="00D53EDD"/>
    <w:rsid w:val="00DF5F21"/>
    <w:rsid w:val="00E31346"/>
    <w:rsid w:val="00E3464B"/>
    <w:rsid w:val="00E96294"/>
    <w:rsid w:val="00F21376"/>
    <w:rsid w:val="00F31806"/>
    <w:rsid w:val="00F9301A"/>
    <w:rsid w:val="00FD4D5F"/>
    <w:rsid w:val="00FF499C"/>
    <w:rsid w:val="00FF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E857"/>
  <w15:docId w15:val="{591CB2FC-64A1-443D-B2F6-3BE0B420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szCs w:val="24"/>
    </w:rPr>
  </w:style>
  <w:style w:type="paragraph" w:styleId="10">
    <w:name w:val="heading 1"/>
    <w:basedOn w:val="a"/>
    <w:next w:val="a"/>
    <w:link w:val="11"/>
    <w:qFormat/>
    <w:pPr>
      <w:keepNext/>
      <w:pBdr>
        <w:bottom w:val="single" w:sz="18" w:space="1" w:color="999999"/>
      </w:pBdr>
      <w:tabs>
        <w:tab w:val="left" w:pos="851"/>
      </w:tabs>
      <w:spacing w:before="240" w:after="120"/>
      <w:ind w:left="851" w:hanging="851"/>
      <w:outlineLvl w:val="0"/>
    </w:pPr>
    <w:rPr>
      <w:rFonts w:ascii="Tahoma" w:hAnsi="Tahoma"/>
      <w:b/>
      <w:caps/>
      <w:sz w:val="22"/>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pPr>
      <w:keepNext/>
      <w:spacing w:before="240" w:after="60"/>
      <w:outlineLvl w:val="3"/>
    </w:pPr>
    <w:rPr>
      <w:rFonts w:ascii="Calibri" w:hAnsi="Calibri"/>
      <w:b/>
      <w:bCs/>
      <w:szCs w:val="28"/>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en-US" w:eastAsia="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en-US" w:eastAsia="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en-US" w:eastAsia="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en-US" w:eastAsia="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en-US" w:eastAsia="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en-US" w:eastAsia="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en-US" w:eastAsia="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en-US"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en-US" w:eastAsia="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en-US" w:eastAsia="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en-US" w:eastAsia="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en-US" w:eastAsia="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pPr>
      <w:tabs>
        <w:tab w:val="center" w:pos="4677"/>
        <w:tab w:val="right" w:pos="9355"/>
      </w:tabs>
    </w:pPr>
  </w:style>
  <w:style w:type="paragraph" w:styleId="af2">
    <w:name w:val="footer"/>
    <w:basedOn w:val="a"/>
    <w:link w:val="af3"/>
    <w:uiPriority w:val="99"/>
    <w:pPr>
      <w:tabs>
        <w:tab w:val="center" w:pos="4677"/>
        <w:tab w:val="right" w:pos="9355"/>
      </w:tabs>
    </w:pPr>
  </w:style>
  <w:style w:type="character" w:customStyle="1" w:styleId="af1">
    <w:name w:val="Верхний колонтитул Знак"/>
    <w:basedOn w:val="a0"/>
    <w:link w:val="af0"/>
    <w:rPr>
      <w:sz w:val="24"/>
      <w:szCs w:val="24"/>
      <w:lang w:val="ru-RU" w:eastAsia="ru-RU" w:bidi="ar-SA"/>
    </w:rPr>
  </w:style>
  <w:style w:type="character" w:styleId="af4">
    <w:name w:val="page number"/>
    <w:basedOn w:val="a0"/>
  </w:style>
  <w:style w:type="character" w:customStyle="1" w:styleId="11">
    <w:name w:val="Заголовок 1 Знак"/>
    <w:basedOn w:val="a0"/>
    <w:link w:val="10"/>
    <w:rPr>
      <w:rFonts w:ascii="Tahoma" w:hAnsi="Tahoma"/>
      <w:b/>
      <w:caps/>
      <w:sz w:val="22"/>
      <w:szCs w:val="24"/>
      <w:lang w:val="ru-RU" w:eastAsia="ru-RU" w:bidi="ar-SA"/>
    </w:rPr>
  </w:style>
  <w:style w:type="paragraph" w:styleId="af5">
    <w:name w:val="footnote text"/>
    <w:basedOn w:val="a"/>
    <w:link w:val="af6"/>
    <w:semiHidden/>
    <w:rPr>
      <w:sz w:val="20"/>
      <w:szCs w:val="20"/>
    </w:rPr>
  </w:style>
  <w:style w:type="character" w:styleId="af7">
    <w:name w:val="footnote reference"/>
    <w:basedOn w:val="a0"/>
    <w:semiHidden/>
    <w:rPr>
      <w:vertAlign w:val="superscript"/>
    </w:rPr>
  </w:style>
  <w:style w:type="paragraph" w:styleId="af8">
    <w:name w:val="Balloon Text"/>
    <w:basedOn w:val="a"/>
    <w:semiHidden/>
    <w:rPr>
      <w:rFonts w:ascii="Tahoma" w:hAnsi="Tahoma" w:cs="Tahoma"/>
      <w:sz w:val="16"/>
      <w:szCs w:val="16"/>
    </w:rPr>
  </w:style>
  <w:style w:type="paragraph" w:styleId="af9">
    <w:name w:val="No Spacing"/>
    <w:link w:val="afa"/>
    <w:uiPriority w:val="1"/>
    <w:qFormat/>
    <w:rPr>
      <w:rFonts w:ascii="Calibri" w:eastAsia="Calibri" w:hAnsi="Calibri"/>
      <w:sz w:val="22"/>
      <w:szCs w:val="22"/>
      <w:lang w:eastAsia="en-US"/>
    </w:rPr>
  </w:style>
  <w:style w:type="character" w:customStyle="1" w:styleId="af3">
    <w:name w:val="Нижний колонтитул Знак"/>
    <w:basedOn w:val="a0"/>
    <w:link w:val="af2"/>
    <w:uiPriority w:val="99"/>
    <w:rPr>
      <w:rFonts w:ascii="Arial" w:hAnsi="Arial"/>
      <w:sz w:val="28"/>
      <w:szCs w:val="24"/>
    </w:rPr>
  </w:style>
  <w:style w:type="table" w:styleId="af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Текст сноски Знак"/>
    <w:basedOn w:val="a0"/>
    <w:link w:val="af5"/>
    <w:semiHidden/>
    <w:rPr>
      <w:rFonts w:ascii="Arial" w:hAnsi="Arial"/>
    </w:rPr>
  </w:style>
  <w:style w:type="paragraph" w:styleId="a6">
    <w:name w:val="Subtitle"/>
    <w:basedOn w:val="a"/>
    <w:link w:val="a5"/>
    <w:qFormat/>
    <w:pPr>
      <w:jc w:val="center"/>
    </w:pPr>
    <w:rPr>
      <w:rFonts w:ascii="Tahoma" w:hAnsi="Tahoma" w:cs="Tahoma"/>
      <w:b/>
      <w:bCs/>
      <w:color w:val="333333"/>
      <w:sz w:val="32"/>
    </w:rPr>
  </w:style>
  <w:style w:type="character" w:customStyle="1" w:styleId="s1">
    <w:name w:val="s1"/>
    <w:rPr>
      <w:rFonts w:ascii="Times New Roman" w:hAnsi="Times New Roman" w:cs="Times New Roman"/>
      <w:b/>
      <w:bCs/>
      <w:i w:val="0"/>
      <w:iCs w:val="0"/>
      <w:strike w:val="0"/>
      <w:color w:val="000000"/>
      <w:sz w:val="24"/>
      <w:szCs w:val="24"/>
      <w:u w:val="none"/>
    </w:rPr>
  </w:style>
  <w:style w:type="character" w:customStyle="1" w:styleId="40">
    <w:name w:val="Заголовок 4 Знак"/>
    <w:basedOn w:val="a0"/>
    <w:link w:val="4"/>
    <w:semiHidden/>
    <w:rPr>
      <w:rFonts w:ascii="Calibri" w:eastAsia="Times New Roman" w:hAnsi="Calibri" w:cs="Times New Roman"/>
      <w:b/>
      <w:bCs/>
      <w:sz w:val="28"/>
      <w:szCs w:val="28"/>
    </w:rPr>
  </w:style>
  <w:style w:type="paragraph" w:customStyle="1" w:styleId="afc">
    <w:name w:val="Абзац"/>
    <w:basedOn w:val="a"/>
    <w:pPr>
      <w:tabs>
        <w:tab w:val="left" w:pos="851"/>
      </w:tabs>
      <w:spacing w:before="80"/>
      <w:ind w:left="851" w:hanging="851"/>
      <w:jc w:val="both"/>
    </w:pPr>
    <w:rPr>
      <w:sz w:val="22"/>
      <w:lang w:val="en-US"/>
    </w:rPr>
  </w:style>
  <w:style w:type="paragraph" w:customStyle="1" w:styleId="1">
    <w:name w:val="Список1"/>
    <w:basedOn w:val="afc"/>
    <w:pPr>
      <w:numPr>
        <w:numId w:val="11"/>
      </w:numPr>
      <w:tabs>
        <w:tab w:val="clear" w:pos="1571"/>
        <w:tab w:val="num" w:pos="1134"/>
      </w:tabs>
      <w:ind w:left="1134" w:hanging="283"/>
    </w:pPr>
  </w:style>
  <w:style w:type="paragraph" w:customStyle="1" w:styleId="afd">
    <w:name w:val="Приложение"/>
    <w:basedOn w:val="afc"/>
    <w:pPr>
      <w:jc w:val="right"/>
    </w:pPr>
  </w:style>
  <w:style w:type="paragraph" w:customStyle="1" w:styleId="afe">
    <w:name w:val="Словарь"/>
    <w:pPr>
      <w:tabs>
        <w:tab w:val="left" w:pos="2835"/>
        <w:tab w:val="left" w:pos="3261"/>
        <w:tab w:val="left" w:pos="3686"/>
        <w:tab w:val="left" w:pos="4253"/>
        <w:tab w:val="left" w:pos="4678"/>
        <w:tab w:val="left" w:pos="5103"/>
        <w:tab w:val="left" w:pos="5529"/>
      </w:tabs>
    </w:pPr>
    <w:rPr>
      <w:rFonts w:ascii="Arial" w:hAnsi="Arial"/>
      <w:sz w:val="22"/>
    </w:rPr>
  </w:style>
  <w:style w:type="paragraph" w:customStyle="1" w:styleId="25">
    <w:name w:val="Таблица2"/>
    <w:pPr>
      <w:widowControl w:val="0"/>
      <w:jc w:val="center"/>
    </w:pPr>
    <w:rPr>
      <w:rFonts w:ascii="Arial" w:hAnsi="Arial"/>
      <w:bCs/>
    </w:rPr>
  </w:style>
  <w:style w:type="paragraph" w:styleId="aff">
    <w:name w:val="List Paragraph"/>
    <w:basedOn w:val="a"/>
    <w:uiPriority w:val="34"/>
    <w:qFormat/>
    <w:pPr>
      <w:ind w:left="720"/>
      <w:contextualSpacing/>
    </w:pPr>
  </w:style>
  <w:style w:type="character" w:customStyle="1" w:styleId="afa">
    <w:name w:val="Без интервала Знак"/>
    <w:basedOn w:val="a0"/>
    <w:link w:val="af9"/>
    <w:uiPriority w:val="1"/>
    <w:rPr>
      <w:rFonts w:ascii="Calibri" w:eastAsia="Calibri" w:hAnsi="Calibri"/>
      <w:sz w:val="22"/>
      <w:szCs w:val="22"/>
      <w:lang w:eastAsia="en-US"/>
    </w:rPr>
  </w:style>
  <w:style w:type="character" w:styleId="aff0">
    <w:name w:val="Strong"/>
    <w:basedOn w:val="a0"/>
    <w:uiPriority w:val="22"/>
    <w:qFormat/>
    <w:rPr>
      <w:b/>
      <w:bCs/>
    </w:rPr>
  </w:style>
  <w:style w:type="character" w:customStyle="1" w:styleId="30">
    <w:name w:val="Заголовок 3 Знак"/>
    <w:basedOn w:val="a0"/>
    <w:link w:val="3"/>
    <w:semiHidden/>
    <w:rPr>
      <w:rFonts w:asciiTheme="majorHAnsi" w:eastAsiaTheme="majorEastAsia" w:hAnsiTheme="majorHAnsi" w:cstheme="majorBidi"/>
      <w:b/>
      <w:bCs/>
      <w:color w:val="4F81BD" w:themeColor="accent1"/>
      <w:sz w:val="28"/>
      <w:szCs w:val="24"/>
    </w:rPr>
  </w:style>
  <w:style w:type="paragraph" w:styleId="aff1">
    <w:name w:val="Plain Text"/>
    <w:basedOn w:val="a"/>
    <w:link w:val="aff2"/>
    <w:rPr>
      <w:rFonts w:ascii="Courier New" w:hAnsi="Courier New"/>
      <w:szCs w:val="20"/>
      <w:lang w:eastAsia="en-US"/>
    </w:rPr>
  </w:style>
  <w:style w:type="character" w:customStyle="1" w:styleId="aff2">
    <w:name w:val="Текст Знак"/>
    <w:basedOn w:val="a0"/>
    <w:link w:val="aff1"/>
    <w:rPr>
      <w:rFonts w:ascii="Courier New" w:hAnsi="Courier New"/>
      <w:sz w:val="28"/>
      <w:lang w:eastAsia="en-US"/>
    </w:rPr>
  </w:style>
  <w:style w:type="character" w:styleId="aff3">
    <w:name w:val="Emphasis"/>
    <w:basedOn w:val="a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BCC0-E9CC-4407-A73C-0827EADC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4486</Words>
  <Characters>25571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2024-12-09T04:05:00Z</dcterms:created>
  <dcterms:modified xsi:type="dcterms:W3CDTF">2024-12-10T04:31:00Z</dcterms:modified>
</cp:coreProperties>
</file>